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C2" w:rsidRDefault="00717EC2" w:rsidP="00717EC2">
      <w:pPr>
        <w:jc w:val="center"/>
        <w:rPr>
          <w:sz w:val="24"/>
        </w:rPr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1pt" o:ole="" fillcolor="window">
            <v:imagedata r:id="rId8" o:title=""/>
          </v:shape>
          <o:OLEObject Type="Embed" ProgID="Word.Picture.8" ShapeID="_x0000_i1025" DrawAspect="Content" ObjectID="_1828167292" r:id="rId9"/>
        </w:object>
      </w:r>
    </w:p>
    <w:p w:rsidR="00717EC2" w:rsidRDefault="00717EC2" w:rsidP="00717EC2">
      <w:pPr>
        <w:rPr>
          <w:sz w:val="24"/>
        </w:rPr>
      </w:pPr>
    </w:p>
    <w:p w:rsidR="00717EC2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74681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E74681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>»</w:t>
      </w:r>
    </w:p>
    <w:p w:rsidR="00717EC2" w:rsidRDefault="00717EC2" w:rsidP="00717EC2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717EC2" w:rsidRDefault="00717EC2" w:rsidP="00717EC2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717EC2" w:rsidRDefault="00717EC2" w:rsidP="00717EC2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717EC2" w:rsidRDefault="00717EC2" w:rsidP="00717EC2">
      <w:pPr>
        <w:pStyle w:val="a3"/>
        <w:ind w:left="0" w:firstLine="0"/>
      </w:pPr>
    </w:p>
    <w:p w:rsidR="00717EC2" w:rsidRDefault="00717EC2" w:rsidP="00717EC2">
      <w:pPr>
        <w:pStyle w:val="a3"/>
        <w:ind w:left="0" w:firstLine="0"/>
      </w:pPr>
    </w:p>
    <w:p w:rsidR="00717EC2" w:rsidRDefault="000A1214" w:rsidP="00717EC2">
      <w:pPr>
        <w:pStyle w:val="a3"/>
        <w:rPr>
          <w:sz w:val="28"/>
        </w:rPr>
      </w:pPr>
      <w:r>
        <w:rPr>
          <w:sz w:val="28"/>
        </w:rPr>
        <w:t>о</w:t>
      </w:r>
      <w:r w:rsidR="003229BE">
        <w:rPr>
          <w:sz w:val="28"/>
        </w:rPr>
        <w:t>т</w:t>
      </w:r>
      <w:r>
        <w:rPr>
          <w:sz w:val="28"/>
        </w:rPr>
        <w:t xml:space="preserve"> </w:t>
      </w:r>
      <w:r w:rsidR="0097796C">
        <w:rPr>
          <w:sz w:val="28"/>
        </w:rPr>
        <w:t xml:space="preserve"> </w:t>
      </w:r>
      <w:r w:rsidR="00E74681" w:rsidRPr="00E74681">
        <w:rPr>
          <w:sz w:val="28"/>
        </w:rPr>
        <w:t>_____________</w:t>
      </w:r>
      <w:r w:rsidR="0097796C">
        <w:rPr>
          <w:sz w:val="28"/>
        </w:rPr>
        <w:t xml:space="preserve"> </w:t>
      </w:r>
      <w:r w:rsidR="00717EC2">
        <w:rPr>
          <w:sz w:val="28"/>
        </w:rPr>
        <w:t xml:space="preserve"> №</w:t>
      </w:r>
      <w:r>
        <w:rPr>
          <w:sz w:val="28"/>
        </w:rPr>
        <w:t xml:space="preserve"> </w:t>
      </w:r>
      <w:r w:rsidR="002132A2">
        <w:rPr>
          <w:sz w:val="28"/>
        </w:rPr>
        <w:t xml:space="preserve"> </w:t>
      </w:r>
      <w:r w:rsidR="00E74681" w:rsidRPr="00E74681">
        <w:rPr>
          <w:sz w:val="28"/>
        </w:rPr>
        <w:t>_____</w:t>
      </w:r>
    </w:p>
    <w:p w:rsidR="00717EC2" w:rsidRPr="00903F6B" w:rsidRDefault="00717EC2" w:rsidP="00717EC2">
      <w:pPr>
        <w:pStyle w:val="a3"/>
        <w:ind w:left="0" w:firstLine="0"/>
        <w:jc w:val="both"/>
        <w:rPr>
          <w:sz w:val="24"/>
          <w:szCs w:val="24"/>
        </w:rPr>
      </w:pPr>
    </w:p>
    <w:p w:rsidR="00903F6B" w:rsidRPr="00903F6B" w:rsidRDefault="00903F6B" w:rsidP="00717EC2">
      <w:pPr>
        <w:pStyle w:val="a3"/>
        <w:ind w:left="0" w:firstLine="0"/>
        <w:jc w:val="both"/>
        <w:rPr>
          <w:sz w:val="24"/>
          <w:szCs w:val="24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3F05F2" w:rsidRPr="00483904" w:rsidTr="00483904">
        <w:tc>
          <w:tcPr>
            <w:tcW w:w="4395" w:type="dxa"/>
          </w:tcPr>
          <w:p w:rsidR="003F05F2" w:rsidRPr="005167EB" w:rsidRDefault="003F05F2" w:rsidP="008D4199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  <w:r w:rsidRPr="005167EB">
              <w:rPr>
                <w:sz w:val="28"/>
                <w:szCs w:val="28"/>
              </w:rPr>
              <w:t>О внесении изменений в постано</w:t>
            </w:r>
            <w:r w:rsidRPr="005167EB">
              <w:rPr>
                <w:sz w:val="28"/>
                <w:szCs w:val="28"/>
              </w:rPr>
              <w:t>в</w:t>
            </w:r>
            <w:r w:rsidRPr="005167EB">
              <w:rPr>
                <w:sz w:val="28"/>
                <w:szCs w:val="28"/>
              </w:rPr>
              <w:t>ление Администрации муниц</w:t>
            </w:r>
            <w:r w:rsidRPr="005167EB">
              <w:rPr>
                <w:sz w:val="28"/>
                <w:szCs w:val="28"/>
              </w:rPr>
              <w:t>и</w:t>
            </w:r>
            <w:r w:rsidRPr="005167EB">
              <w:rPr>
                <w:sz w:val="28"/>
                <w:szCs w:val="28"/>
              </w:rPr>
              <w:t>пального образования «</w:t>
            </w:r>
            <w:proofErr w:type="spellStart"/>
            <w:r w:rsidRPr="005167EB">
              <w:rPr>
                <w:sz w:val="28"/>
                <w:szCs w:val="28"/>
              </w:rPr>
              <w:t>Ярцевский</w:t>
            </w:r>
            <w:proofErr w:type="spellEnd"/>
            <w:r w:rsidRPr="005167EB">
              <w:rPr>
                <w:sz w:val="28"/>
                <w:szCs w:val="28"/>
              </w:rPr>
              <w:t xml:space="preserve"> </w:t>
            </w:r>
            <w:r w:rsidR="00E74681">
              <w:rPr>
                <w:sz w:val="28"/>
                <w:szCs w:val="28"/>
              </w:rPr>
              <w:t>муниципальный округ</w:t>
            </w:r>
            <w:r w:rsidRPr="005167EB">
              <w:rPr>
                <w:sz w:val="28"/>
                <w:szCs w:val="28"/>
              </w:rPr>
              <w:t>» Смоле</w:t>
            </w:r>
            <w:r w:rsidRPr="005167EB">
              <w:rPr>
                <w:sz w:val="28"/>
                <w:szCs w:val="28"/>
              </w:rPr>
              <w:t>н</w:t>
            </w:r>
            <w:r w:rsidRPr="005167EB">
              <w:rPr>
                <w:sz w:val="28"/>
                <w:szCs w:val="28"/>
              </w:rPr>
              <w:t xml:space="preserve">ской области </w:t>
            </w:r>
            <w:r w:rsidR="00030FD1" w:rsidRPr="005167EB">
              <w:rPr>
                <w:sz w:val="28"/>
                <w:szCs w:val="28"/>
              </w:rPr>
              <w:t>от 1</w:t>
            </w:r>
            <w:r w:rsidR="00E74681">
              <w:rPr>
                <w:sz w:val="28"/>
                <w:szCs w:val="28"/>
              </w:rPr>
              <w:t>2</w:t>
            </w:r>
            <w:r w:rsidR="00030FD1" w:rsidRPr="005167EB">
              <w:rPr>
                <w:sz w:val="28"/>
                <w:szCs w:val="28"/>
              </w:rPr>
              <w:t>.0</w:t>
            </w:r>
            <w:r w:rsidR="00E74681">
              <w:rPr>
                <w:sz w:val="28"/>
                <w:szCs w:val="28"/>
              </w:rPr>
              <w:t>3</w:t>
            </w:r>
            <w:r w:rsidR="00030FD1" w:rsidRPr="005167EB">
              <w:rPr>
                <w:sz w:val="28"/>
                <w:szCs w:val="28"/>
              </w:rPr>
              <w:t>.202</w:t>
            </w:r>
            <w:r w:rsidR="00E74681">
              <w:rPr>
                <w:sz w:val="28"/>
                <w:szCs w:val="28"/>
              </w:rPr>
              <w:t>5</w:t>
            </w:r>
            <w:r w:rsidR="00030FD1" w:rsidRPr="005167EB">
              <w:rPr>
                <w:sz w:val="28"/>
                <w:szCs w:val="28"/>
              </w:rPr>
              <w:t xml:space="preserve"> № </w:t>
            </w:r>
            <w:r w:rsidR="000F4759">
              <w:rPr>
                <w:sz w:val="28"/>
                <w:szCs w:val="28"/>
              </w:rPr>
              <w:t>353</w:t>
            </w:r>
          </w:p>
          <w:p w:rsidR="003F05F2" w:rsidRPr="00903F6B" w:rsidRDefault="003F05F2" w:rsidP="008D4199">
            <w:pPr>
              <w:pStyle w:val="a3"/>
              <w:ind w:left="-108" w:firstLine="0"/>
              <w:jc w:val="both"/>
              <w:rPr>
                <w:sz w:val="24"/>
                <w:szCs w:val="24"/>
              </w:rPr>
            </w:pPr>
          </w:p>
          <w:p w:rsidR="00903F6B" w:rsidRPr="00903F6B" w:rsidRDefault="00903F6B" w:rsidP="008D4199">
            <w:pPr>
              <w:pStyle w:val="a3"/>
              <w:ind w:left="-108" w:firstLine="0"/>
              <w:jc w:val="both"/>
              <w:rPr>
                <w:sz w:val="24"/>
                <w:szCs w:val="24"/>
              </w:rPr>
            </w:pPr>
          </w:p>
          <w:p w:rsidR="00483904" w:rsidRPr="00483904" w:rsidRDefault="00483904" w:rsidP="008D4199">
            <w:pPr>
              <w:pStyle w:val="a3"/>
              <w:ind w:left="-108"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3F05F2" w:rsidRPr="00483904" w:rsidRDefault="003F05F2" w:rsidP="008D4199">
            <w:pPr>
              <w:pStyle w:val="a3"/>
              <w:ind w:left="0"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395" w:type="dxa"/>
          </w:tcPr>
          <w:p w:rsidR="003F05F2" w:rsidRPr="00483904" w:rsidRDefault="003F05F2" w:rsidP="003F05F2">
            <w:pPr>
              <w:pStyle w:val="a3"/>
              <w:ind w:left="-108"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4607" w:type="dxa"/>
          </w:tcPr>
          <w:p w:rsidR="003F05F2" w:rsidRPr="00483904" w:rsidRDefault="003F05F2" w:rsidP="008D4199">
            <w:pPr>
              <w:pStyle w:val="a3"/>
              <w:ind w:left="0" w:firstLine="0"/>
              <w:jc w:val="both"/>
              <w:rPr>
                <w:sz w:val="27"/>
                <w:szCs w:val="27"/>
              </w:rPr>
            </w:pPr>
          </w:p>
        </w:tc>
      </w:tr>
    </w:tbl>
    <w:p w:rsidR="00717EC2" w:rsidRPr="00375BE5" w:rsidRDefault="000F4759" w:rsidP="00BC0130">
      <w:pPr>
        <w:pStyle w:val="a3"/>
        <w:ind w:left="0" w:firstLine="720"/>
        <w:jc w:val="both"/>
        <w:rPr>
          <w:sz w:val="28"/>
          <w:szCs w:val="28"/>
        </w:rPr>
      </w:pPr>
      <w:proofErr w:type="gramStart"/>
      <w:r w:rsidRPr="00187760">
        <w:rPr>
          <w:sz w:val="28"/>
          <w:szCs w:val="28"/>
        </w:rPr>
        <w:t xml:space="preserve">В соответствии </w:t>
      </w:r>
      <w:r w:rsidR="00705315" w:rsidRPr="00207609">
        <w:rPr>
          <w:sz w:val="28"/>
          <w:szCs w:val="28"/>
        </w:rPr>
        <w:t xml:space="preserve">с решением </w:t>
      </w:r>
      <w:proofErr w:type="spellStart"/>
      <w:r w:rsidR="00705315" w:rsidRPr="00207609">
        <w:rPr>
          <w:sz w:val="28"/>
          <w:szCs w:val="28"/>
        </w:rPr>
        <w:t>Ярцевского</w:t>
      </w:r>
      <w:proofErr w:type="spellEnd"/>
      <w:r w:rsidR="00705315" w:rsidRPr="00207609">
        <w:rPr>
          <w:sz w:val="28"/>
          <w:szCs w:val="28"/>
        </w:rPr>
        <w:t xml:space="preserve"> окружного Совета депутатов от </w:t>
      </w:r>
      <w:r w:rsidR="00705315" w:rsidRPr="00207609">
        <w:rPr>
          <w:sz w:val="28"/>
        </w:rPr>
        <w:t>2</w:t>
      </w:r>
      <w:r w:rsidR="00207609" w:rsidRPr="00207609">
        <w:rPr>
          <w:sz w:val="28"/>
        </w:rPr>
        <w:t>2</w:t>
      </w:r>
      <w:r w:rsidR="00705315" w:rsidRPr="00207609">
        <w:rPr>
          <w:sz w:val="28"/>
        </w:rPr>
        <w:t>.</w:t>
      </w:r>
      <w:r w:rsidR="00207609" w:rsidRPr="00207609">
        <w:rPr>
          <w:sz w:val="28"/>
        </w:rPr>
        <w:t>12</w:t>
      </w:r>
      <w:r w:rsidR="00705315" w:rsidRPr="00207609">
        <w:rPr>
          <w:sz w:val="28"/>
        </w:rPr>
        <w:t xml:space="preserve">.2025 № </w:t>
      </w:r>
      <w:r w:rsidR="00207609" w:rsidRPr="00207609">
        <w:rPr>
          <w:sz w:val="28"/>
        </w:rPr>
        <w:t>250</w:t>
      </w:r>
      <w:r w:rsidR="00705315" w:rsidRPr="00207609">
        <w:rPr>
          <w:sz w:val="28"/>
        </w:rPr>
        <w:t xml:space="preserve"> «О бюджете муниципального образования «</w:t>
      </w:r>
      <w:proofErr w:type="spellStart"/>
      <w:r w:rsidR="00705315" w:rsidRPr="00207609">
        <w:rPr>
          <w:sz w:val="28"/>
        </w:rPr>
        <w:t>Ярцевский</w:t>
      </w:r>
      <w:proofErr w:type="spellEnd"/>
      <w:r w:rsidR="00705315" w:rsidRPr="00207609">
        <w:rPr>
          <w:sz w:val="28"/>
        </w:rPr>
        <w:t xml:space="preserve"> мун</w:t>
      </w:r>
      <w:r w:rsidR="00705315" w:rsidRPr="00207609">
        <w:rPr>
          <w:sz w:val="28"/>
        </w:rPr>
        <w:t>и</w:t>
      </w:r>
      <w:r w:rsidR="00705315" w:rsidRPr="00207609">
        <w:rPr>
          <w:sz w:val="28"/>
        </w:rPr>
        <w:t>ципальный округ» Смоленской области на 2026 год и плановый период 2027 и 2028 годов»,</w:t>
      </w:r>
      <w:r w:rsidR="00705315" w:rsidRPr="00207609">
        <w:rPr>
          <w:sz w:val="28"/>
          <w:szCs w:val="28"/>
        </w:rPr>
        <w:t xml:space="preserve"> </w:t>
      </w:r>
      <w:r w:rsidRPr="00187760">
        <w:rPr>
          <w:sz w:val="28"/>
          <w:szCs w:val="28"/>
        </w:rPr>
        <w:t xml:space="preserve">с </w:t>
      </w:r>
      <w:r w:rsidRPr="00D07092">
        <w:rPr>
          <w:sz w:val="28"/>
        </w:rPr>
        <w:t>Порядк</w:t>
      </w:r>
      <w:r>
        <w:rPr>
          <w:sz w:val="28"/>
        </w:rPr>
        <w:t xml:space="preserve">ом </w:t>
      </w:r>
      <w:r w:rsidRPr="00D07092">
        <w:rPr>
          <w:sz w:val="28"/>
        </w:rPr>
        <w:t>принятия решения о разработке муниципальных пр</w:t>
      </w:r>
      <w:r w:rsidRPr="00D07092">
        <w:rPr>
          <w:sz w:val="28"/>
        </w:rPr>
        <w:t>о</w:t>
      </w:r>
      <w:r w:rsidRPr="00D07092">
        <w:rPr>
          <w:sz w:val="28"/>
        </w:rPr>
        <w:t>грамм, их формирования и реализации, Порядка проведения оценки эффекти</w:t>
      </w:r>
      <w:r w:rsidRPr="00D07092">
        <w:rPr>
          <w:sz w:val="28"/>
        </w:rPr>
        <w:t>в</w:t>
      </w:r>
      <w:r w:rsidRPr="00D07092">
        <w:rPr>
          <w:sz w:val="28"/>
        </w:rPr>
        <w:t>ности реализации муниципальных программ и создании комиссии</w:t>
      </w:r>
      <w:r w:rsidRPr="00187760">
        <w:rPr>
          <w:sz w:val="28"/>
          <w:szCs w:val="28"/>
        </w:rPr>
        <w:t>, утвержде</w:t>
      </w:r>
      <w:r w:rsidRPr="00187760">
        <w:rPr>
          <w:sz w:val="28"/>
          <w:szCs w:val="28"/>
        </w:rPr>
        <w:t>н</w:t>
      </w:r>
      <w:r w:rsidRPr="00187760">
        <w:rPr>
          <w:sz w:val="28"/>
          <w:szCs w:val="28"/>
        </w:rPr>
        <w:t>ным постановлением Администрации муниципального образования «</w:t>
      </w:r>
      <w:proofErr w:type="spellStart"/>
      <w:r w:rsidRPr="00187760">
        <w:rPr>
          <w:sz w:val="28"/>
          <w:szCs w:val="28"/>
        </w:rPr>
        <w:t>Ярце</w:t>
      </w:r>
      <w:r w:rsidRPr="00187760">
        <w:rPr>
          <w:sz w:val="28"/>
          <w:szCs w:val="28"/>
        </w:rPr>
        <w:t>в</w:t>
      </w:r>
      <w:r w:rsidRPr="00187760">
        <w:rPr>
          <w:sz w:val="28"/>
          <w:szCs w:val="28"/>
        </w:rPr>
        <w:t>ский</w:t>
      </w:r>
      <w:proofErr w:type="spellEnd"/>
      <w:r w:rsidRPr="0018776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proofErr w:type="gramEnd"/>
      <w:r w:rsidRPr="00187760">
        <w:rPr>
          <w:sz w:val="28"/>
          <w:szCs w:val="28"/>
        </w:rPr>
        <w:t xml:space="preserve">» Смоленской области от </w:t>
      </w:r>
      <w:r w:rsidRPr="000705A6">
        <w:rPr>
          <w:sz w:val="28"/>
        </w:rPr>
        <w:t>27.01.2025</w:t>
      </w:r>
      <w:r w:rsidRPr="00D07092">
        <w:rPr>
          <w:sz w:val="28"/>
        </w:rPr>
        <w:t xml:space="preserve"> № </w:t>
      </w:r>
      <w:r w:rsidRPr="000705A6">
        <w:rPr>
          <w:sz w:val="28"/>
        </w:rPr>
        <w:t>87</w:t>
      </w:r>
      <w:r>
        <w:rPr>
          <w:sz w:val="28"/>
        </w:rPr>
        <w:t xml:space="preserve"> (в реда</w:t>
      </w:r>
      <w:r>
        <w:rPr>
          <w:sz w:val="28"/>
        </w:rPr>
        <w:t>к</w:t>
      </w:r>
      <w:r>
        <w:rPr>
          <w:sz w:val="28"/>
        </w:rPr>
        <w:t xml:space="preserve">ции постановления </w:t>
      </w:r>
      <w:r w:rsidRPr="00187760">
        <w:rPr>
          <w:sz w:val="28"/>
          <w:szCs w:val="28"/>
        </w:rPr>
        <w:t>Администрации муниципального образования «</w:t>
      </w:r>
      <w:proofErr w:type="spellStart"/>
      <w:r w:rsidRPr="00187760">
        <w:rPr>
          <w:sz w:val="28"/>
          <w:szCs w:val="28"/>
        </w:rPr>
        <w:t>Ярцевский</w:t>
      </w:r>
      <w:proofErr w:type="spellEnd"/>
      <w:r w:rsidRPr="0018776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Pr="00187760">
        <w:rPr>
          <w:sz w:val="28"/>
          <w:szCs w:val="28"/>
        </w:rPr>
        <w:t>» Смоленской области</w:t>
      </w:r>
      <w:r>
        <w:rPr>
          <w:sz w:val="28"/>
        </w:rPr>
        <w:t xml:space="preserve"> от 07.03.2025 № 318)</w:t>
      </w:r>
      <w:r w:rsidR="003840F8">
        <w:rPr>
          <w:sz w:val="28"/>
          <w:szCs w:val="28"/>
        </w:rPr>
        <w:t>,</w:t>
      </w:r>
      <w:r w:rsidR="00BC0130" w:rsidRPr="00375BE5">
        <w:rPr>
          <w:sz w:val="28"/>
          <w:szCs w:val="28"/>
        </w:rPr>
        <w:t xml:space="preserve"> </w:t>
      </w:r>
    </w:p>
    <w:p w:rsidR="00717EC2" w:rsidRPr="00375BE5" w:rsidRDefault="00717EC2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717EC2" w:rsidRPr="00375BE5" w:rsidRDefault="000F4759" w:rsidP="00E652B6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187760">
        <w:rPr>
          <w:sz w:val="28"/>
          <w:szCs w:val="28"/>
        </w:rPr>
        <w:t>Администрация муниципального образования «</w:t>
      </w:r>
      <w:proofErr w:type="spellStart"/>
      <w:r w:rsidRPr="00187760">
        <w:rPr>
          <w:sz w:val="28"/>
          <w:szCs w:val="28"/>
        </w:rPr>
        <w:t>Ярцевский</w:t>
      </w:r>
      <w:proofErr w:type="spellEnd"/>
      <w:r w:rsidRPr="0018776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округ</w:t>
      </w:r>
      <w:r w:rsidRPr="00187760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187760">
        <w:rPr>
          <w:sz w:val="28"/>
          <w:szCs w:val="28"/>
        </w:rPr>
        <w:t>п</w:t>
      </w:r>
      <w:proofErr w:type="spellEnd"/>
      <w:proofErr w:type="gramEnd"/>
      <w:r w:rsidRPr="00187760">
        <w:rPr>
          <w:sz w:val="28"/>
          <w:szCs w:val="28"/>
        </w:rPr>
        <w:t xml:space="preserve"> о с т а </w:t>
      </w:r>
      <w:proofErr w:type="spellStart"/>
      <w:r w:rsidRPr="00187760">
        <w:rPr>
          <w:sz w:val="28"/>
          <w:szCs w:val="28"/>
        </w:rPr>
        <w:t>н</w:t>
      </w:r>
      <w:proofErr w:type="spellEnd"/>
      <w:r w:rsidRPr="00187760">
        <w:rPr>
          <w:sz w:val="28"/>
          <w:szCs w:val="28"/>
        </w:rPr>
        <w:t xml:space="preserve"> о в л я е т:</w:t>
      </w:r>
    </w:p>
    <w:p w:rsidR="00F25E4A" w:rsidRPr="00375BE5" w:rsidRDefault="00F25E4A" w:rsidP="00F25E4A">
      <w:pPr>
        <w:pStyle w:val="a3"/>
        <w:ind w:left="0" w:firstLine="0"/>
        <w:jc w:val="both"/>
        <w:rPr>
          <w:sz w:val="28"/>
          <w:szCs w:val="28"/>
        </w:rPr>
      </w:pPr>
    </w:p>
    <w:p w:rsidR="00336559" w:rsidRPr="00375BE5" w:rsidRDefault="00516DCF" w:rsidP="00423703">
      <w:pPr>
        <w:pStyle w:val="a3"/>
        <w:ind w:left="0" w:firstLine="708"/>
        <w:jc w:val="both"/>
        <w:rPr>
          <w:sz w:val="28"/>
          <w:szCs w:val="28"/>
        </w:rPr>
      </w:pPr>
      <w:r w:rsidRPr="00375BE5">
        <w:rPr>
          <w:sz w:val="28"/>
          <w:szCs w:val="28"/>
        </w:rPr>
        <w:t>1.</w:t>
      </w:r>
      <w:r w:rsidR="00100C59" w:rsidRPr="00375BE5">
        <w:rPr>
          <w:sz w:val="28"/>
          <w:szCs w:val="28"/>
        </w:rPr>
        <w:t xml:space="preserve"> </w:t>
      </w:r>
      <w:proofErr w:type="gramStart"/>
      <w:r w:rsidR="000F4759" w:rsidRPr="00187760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="000F4759" w:rsidRPr="00187760">
        <w:rPr>
          <w:sz w:val="28"/>
          <w:szCs w:val="28"/>
        </w:rPr>
        <w:t>Ярцевский</w:t>
      </w:r>
      <w:proofErr w:type="spellEnd"/>
      <w:r w:rsidR="000F4759" w:rsidRPr="00187760">
        <w:rPr>
          <w:sz w:val="28"/>
          <w:szCs w:val="28"/>
        </w:rPr>
        <w:t xml:space="preserve"> </w:t>
      </w:r>
      <w:r w:rsidR="000F4759">
        <w:rPr>
          <w:sz w:val="28"/>
          <w:szCs w:val="28"/>
        </w:rPr>
        <w:t>муниципальный округ</w:t>
      </w:r>
      <w:r w:rsidR="000F4759" w:rsidRPr="00187760">
        <w:rPr>
          <w:sz w:val="28"/>
          <w:szCs w:val="28"/>
        </w:rPr>
        <w:t xml:space="preserve">» Смоленской области </w:t>
      </w:r>
      <w:r w:rsidR="000F4759" w:rsidRPr="00CB6124">
        <w:rPr>
          <w:sz w:val="28"/>
          <w:szCs w:val="28"/>
        </w:rPr>
        <w:t>12.03.2025</w:t>
      </w:r>
      <w:r w:rsidR="000F4759" w:rsidRPr="00D267C7">
        <w:rPr>
          <w:sz w:val="28"/>
          <w:szCs w:val="28"/>
        </w:rPr>
        <w:t xml:space="preserve"> № </w:t>
      </w:r>
      <w:r w:rsidR="000F4759" w:rsidRPr="00CB6124">
        <w:rPr>
          <w:sz w:val="28"/>
          <w:szCs w:val="28"/>
        </w:rPr>
        <w:t>353</w:t>
      </w:r>
      <w:r w:rsidR="000F4759" w:rsidRPr="00187760">
        <w:rPr>
          <w:sz w:val="28"/>
          <w:szCs w:val="28"/>
        </w:rPr>
        <w:t xml:space="preserve"> «</w:t>
      </w:r>
      <w:r w:rsidR="000F4759" w:rsidRPr="00D267C7">
        <w:rPr>
          <w:bCs/>
          <w:sz w:val="28"/>
          <w:szCs w:val="28"/>
        </w:rPr>
        <w:t xml:space="preserve">Об утверждении муниципальной программы </w:t>
      </w:r>
      <w:r w:rsidR="000F4759" w:rsidRPr="00D267C7">
        <w:rPr>
          <w:sz w:val="28"/>
          <w:szCs w:val="28"/>
        </w:rPr>
        <w:t>«Создание благоприятного предпр</w:t>
      </w:r>
      <w:r w:rsidR="000F4759" w:rsidRPr="00D267C7">
        <w:rPr>
          <w:sz w:val="28"/>
          <w:szCs w:val="28"/>
        </w:rPr>
        <w:t>и</w:t>
      </w:r>
      <w:r w:rsidR="000F4759" w:rsidRPr="00D267C7">
        <w:rPr>
          <w:sz w:val="28"/>
          <w:szCs w:val="28"/>
        </w:rPr>
        <w:t>нимательского климата в муниципальном образовании «</w:t>
      </w:r>
      <w:proofErr w:type="spellStart"/>
      <w:r w:rsidR="000F4759" w:rsidRPr="00D267C7">
        <w:rPr>
          <w:sz w:val="28"/>
          <w:szCs w:val="28"/>
        </w:rPr>
        <w:t>Ярцевский</w:t>
      </w:r>
      <w:proofErr w:type="spellEnd"/>
      <w:r w:rsidR="000F4759" w:rsidRPr="00D267C7">
        <w:rPr>
          <w:sz w:val="28"/>
          <w:szCs w:val="28"/>
        </w:rPr>
        <w:t xml:space="preserve"> муниц</w:t>
      </w:r>
      <w:r w:rsidR="000F4759" w:rsidRPr="00D267C7">
        <w:rPr>
          <w:sz w:val="28"/>
          <w:szCs w:val="28"/>
        </w:rPr>
        <w:t>и</w:t>
      </w:r>
      <w:r w:rsidR="000F4759" w:rsidRPr="00D267C7">
        <w:rPr>
          <w:sz w:val="28"/>
          <w:szCs w:val="28"/>
        </w:rPr>
        <w:t>пальный округ» Смоленской области»</w:t>
      </w:r>
      <w:r w:rsidR="000F4759" w:rsidRPr="00187760">
        <w:rPr>
          <w:sz w:val="28"/>
          <w:szCs w:val="28"/>
        </w:rPr>
        <w:t xml:space="preserve">» </w:t>
      </w:r>
      <w:r w:rsidR="000F4759">
        <w:rPr>
          <w:sz w:val="28"/>
        </w:rPr>
        <w:t xml:space="preserve">(в редакции постановления </w:t>
      </w:r>
      <w:r w:rsidR="000F4759" w:rsidRPr="00187760">
        <w:rPr>
          <w:sz w:val="28"/>
          <w:szCs w:val="28"/>
        </w:rPr>
        <w:t>Админис</w:t>
      </w:r>
      <w:r w:rsidR="000F4759" w:rsidRPr="00187760">
        <w:rPr>
          <w:sz w:val="28"/>
          <w:szCs w:val="28"/>
        </w:rPr>
        <w:t>т</w:t>
      </w:r>
      <w:r w:rsidR="000F4759" w:rsidRPr="00187760">
        <w:rPr>
          <w:sz w:val="28"/>
          <w:szCs w:val="28"/>
        </w:rPr>
        <w:t>рации муниципального образования «</w:t>
      </w:r>
      <w:proofErr w:type="spellStart"/>
      <w:r w:rsidR="000F4759" w:rsidRPr="00187760">
        <w:rPr>
          <w:sz w:val="28"/>
          <w:szCs w:val="28"/>
        </w:rPr>
        <w:t>Ярцевский</w:t>
      </w:r>
      <w:proofErr w:type="spellEnd"/>
      <w:r w:rsidR="000F4759" w:rsidRPr="00187760">
        <w:rPr>
          <w:sz w:val="28"/>
          <w:szCs w:val="28"/>
        </w:rPr>
        <w:t xml:space="preserve"> </w:t>
      </w:r>
      <w:r w:rsidR="000F4759">
        <w:rPr>
          <w:sz w:val="28"/>
          <w:szCs w:val="28"/>
        </w:rPr>
        <w:t>муниципальный округ</w:t>
      </w:r>
      <w:r w:rsidR="000F4759" w:rsidRPr="00187760">
        <w:rPr>
          <w:sz w:val="28"/>
          <w:szCs w:val="28"/>
        </w:rPr>
        <w:t>» См</w:t>
      </w:r>
      <w:r w:rsidR="000F4759" w:rsidRPr="00187760">
        <w:rPr>
          <w:sz w:val="28"/>
          <w:szCs w:val="28"/>
        </w:rPr>
        <w:t>о</w:t>
      </w:r>
      <w:r w:rsidR="000F4759" w:rsidRPr="00187760">
        <w:rPr>
          <w:sz w:val="28"/>
          <w:szCs w:val="28"/>
        </w:rPr>
        <w:t>ленской области</w:t>
      </w:r>
      <w:r w:rsidR="000F4759">
        <w:rPr>
          <w:sz w:val="28"/>
        </w:rPr>
        <w:t xml:space="preserve"> от 14.05.2025 № 738, от 20.06.2025 № 960</w:t>
      </w:r>
      <w:r w:rsidR="00705315">
        <w:rPr>
          <w:sz w:val="28"/>
        </w:rPr>
        <w:t xml:space="preserve">, </w:t>
      </w:r>
      <w:r w:rsidR="00705315" w:rsidRPr="00E46152">
        <w:rPr>
          <w:sz w:val="28"/>
        </w:rPr>
        <w:t>от 2</w:t>
      </w:r>
      <w:r w:rsidR="00E46152" w:rsidRPr="00E46152">
        <w:rPr>
          <w:sz w:val="28"/>
        </w:rPr>
        <w:t>3</w:t>
      </w:r>
      <w:r w:rsidR="00705315" w:rsidRPr="00E46152">
        <w:rPr>
          <w:sz w:val="28"/>
        </w:rPr>
        <w:t>.</w:t>
      </w:r>
      <w:r w:rsidR="00E46152" w:rsidRPr="00E46152">
        <w:rPr>
          <w:sz w:val="28"/>
        </w:rPr>
        <w:t>12</w:t>
      </w:r>
      <w:r w:rsidR="00705315" w:rsidRPr="00E46152">
        <w:rPr>
          <w:sz w:val="28"/>
        </w:rPr>
        <w:t xml:space="preserve">.2025 № </w:t>
      </w:r>
      <w:r w:rsidR="00E46152" w:rsidRPr="00E46152">
        <w:rPr>
          <w:sz w:val="28"/>
        </w:rPr>
        <w:t>2386</w:t>
      </w:r>
      <w:r w:rsidR="000F4759">
        <w:rPr>
          <w:sz w:val="28"/>
        </w:rPr>
        <w:t>)</w:t>
      </w:r>
      <w:r w:rsidR="000F4759" w:rsidRPr="00187760">
        <w:rPr>
          <w:sz w:val="28"/>
          <w:szCs w:val="28"/>
        </w:rPr>
        <w:t xml:space="preserve"> (далее – муниципальная программа) следующие изменения:</w:t>
      </w:r>
      <w:proofErr w:type="gramEnd"/>
    </w:p>
    <w:p w:rsidR="00903F6B" w:rsidRDefault="00423703" w:rsidP="00F3632F">
      <w:pPr>
        <w:pStyle w:val="a3"/>
        <w:tabs>
          <w:tab w:val="left" w:pos="709"/>
        </w:tabs>
        <w:spacing w:before="12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8B66EB">
        <w:rPr>
          <w:bCs/>
          <w:sz w:val="28"/>
          <w:szCs w:val="28"/>
        </w:rPr>
        <w:t>В</w:t>
      </w:r>
      <w:r w:rsidR="00903F6B" w:rsidRPr="008B66EB">
        <w:rPr>
          <w:bCs/>
          <w:sz w:val="28"/>
          <w:szCs w:val="28"/>
        </w:rPr>
        <w:t xml:space="preserve"> Паспорте муниципальной программы:</w:t>
      </w:r>
      <w:r w:rsidR="00903F6B" w:rsidRPr="00187760">
        <w:rPr>
          <w:bCs/>
          <w:sz w:val="28"/>
          <w:szCs w:val="28"/>
        </w:rPr>
        <w:t xml:space="preserve"> </w:t>
      </w:r>
    </w:p>
    <w:p w:rsidR="00AC3ED5" w:rsidRDefault="00AC3ED5" w:rsidP="00F3632F">
      <w:pPr>
        <w:pStyle w:val="a3"/>
        <w:tabs>
          <w:tab w:val="left" w:pos="709"/>
        </w:tabs>
        <w:spacing w:before="120"/>
        <w:ind w:left="0" w:firstLine="709"/>
        <w:jc w:val="both"/>
        <w:rPr>
          <w:bCs/>
          <w:sz w:val="28"/>
          <w:szCs w:val="28"/>
        </w:rPr>
      </w:pPr>
    </w:p>
    <w:p w:rsidR="00903F6B" w:rsidRPr="00187760" w:rsidRDefault="00423703" w:rsidP="00423703">
      <w:pPr>
        <w:pStyle w:val="a3"/>
        <w:tabs>
          <w:tab w:val="left" w:pos="709"/>
        </w:tabs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1.1.1.</w:t>
      </w:r>
      <w:r w:rsidR="00903F6B" w:rsidRPr="00187760">
        <w:rPr>
          <w:bCs/>
          <w:sz w:val="28"/>
          <w:szCs w:val="28"/>
        </w:rPr>
        <w:t xml:space="preserve"> </w:t>
      </w:r>
      <w:r w:rsidRPr="008B66EB">
        <w:rPr>
          <w:bCs/>
          <w:sz w:val="28"/>
          <w:szCs w:val="28"/>
        </w:rPr>
        <w:t>В</w:t>
      </w:r>
      <w:r w:rsidR="00903F6B" w:rsidRPr="008B66EB">
        <w:rPr>
          <w:bCs/>
          <w:sz w:val="28"/>
          <w:szCs w:val="28"/>
        </w:rPr>
        <w:t xml:space="preserve"> разделе 1</w:t>
      </w:r>
      <w:r w:rsidR="00903F6B" w:rsidRPr="00A97C88">
        <w:rPr>
          <w:bCs/>
          <w:sz w:val="28"/>
          <w:szCs w:val="28"/>
        </w:rPr>
        <w:t xml:space="preserve">. «Основные положения» строку </w:t>
      </w:r>
      <w:r w:rsidR="00903F6B" w:rsidRPr="00A97C88">
        <w:rPr>
          <w:bCs/>
          <w:i/>
          <w:sz w:val="28"/>
          <w:szCs w:val="28"/>
        </w:rPr>
        <w:t>«</w:t>
      </w:r>
      <w:r w:rsidR="00903F6B" w:rsidRPr="00A97C88">
        <w:rPr>
          <w:rFonts w:eastAsia="Arial Unicode MS"/>
          <w:i/>
          <w:sz w:val="28"/>
          <w:szCs w:val="28"/>
        </w:rPr>
        <w:t>Объемы финансового обеспечения за весь период реализации</w:t>
      </w:r>
      <w:r w:rsidR="00903F6B" w:rsidRPr="00A97C88">
        <w:rPr>
          <w:i/>
          <w:sz w:val="28"/>
          <w:szCs w:val="28"/>
        </w:rPr>
        <w:t xml:space="preserve"> (по годам реализации и в разрезе исто</w:t>
      </w:r>
      <w:r w:rsidR="00903F6B" w:rsidRPr="00A97C88">
        <w:rPr>
          <w:i/>
          <w:sz w:val="28"/>
          <w:szCs w:val="28"/>
        </w:rPr>
        <w:t>ч</w:t>
      </w:r>
      <w:r w:rsidR="00903F6B" w:rsidRPr="00A97C88">
        <w:rPr>
          <w:i/>
          <w:sz w:val="28"/>
          <w:szCs w:val="28"/>
        </w:rPr>
        <w:t>ников финансирования на очередной финансовый год и 1, 2 годы планового п</w:t>
      </w:r>
      <w:r w:rsidR="00903F6B" w:rsidRPr="00A97C88">
        <w:rPr>
          <w:i/>
          <w:sz w:val="28"/>
          <w:szCs w:val="28"/>
        </w:rPr>
        <w:t>е</w:t>
      </w:r>
      <w:r w:rsidR="00903F6B" w:rsidRPr="00A97C88">
        <w:rPr>
          <w:i/>
          <w:sz w:val="28"/>
          <w:szCs w:val="28"/>
        </w:rPr>
        <w:t>риода)»</w:t>
      </w:r>
      <w:r w:rsidR="00903F6B" w:rsidRPr="00A97C88">
        <w:rPr>
          <w:sz w:val="28"/>
          <w:szCs w:val="28"/>
        </w:rPr>
        <w:t xml:space="preserve"> </w:t>
      </w:r>
      <w:r w:rsidR="00903F6B" w:rsidRPr="00A97C88">
        <w:rPr>
          <w:bCs/>
          <w:sz w:val="28"/>
          <w:szCs w:val="28"/>
        </w:rPr>
        <w:t>изложить в новой редакции:</w:t>
      </w:r>
    </w:p>
    <w:p w:rsidR="00483904" w:rsidRPr="0097796C" w:rsidRDefault="00483904" w:rsidP="00483904">
      <w:pPr>
        <w:tabs>
          <w:tab w:val="left" w:pos="0"/>
        </w:tabs>
        <w:ind w:firstLine="720"/>
        <w:jc w:val="center"/>
        <w:rPr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662"/>
      </w:tblGrid>
      <w:tr w:rsidR="00903F6B" w:rsidRPr="00D267C7" w:rsidTr="00FC4CCD">
        <w:trPr>
          <w:trHeight w:val="9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6B" w:rsidRPr="00D267C7" w:rsidRDefault="00903F6B" w:rsidP="00903F6B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267C7">
              <w:rPr>
                <w:rFonts w:eastAsia="Arial Unicode MS"/>
                <w:sz w:val="24"/>
                <w:szCs w:val="24"/>
              </w:rPr>
              <w:t>Объемы финансового обе</w:t>
            </w:r>
            <w:r w:rsidRPr="00D267C7">
              <w:rPr>
                <w:rFonts w:eastAsia="Arial Unicode MS"/>
                <w:sz w:val="24"/>
                <w:szCs w:val="24"/>
              </w:rPr>
              <w:t>с</w:t>
            </w:r>
            <w:r w:rsidRPr="00D267C7">
              <w:rPr>
                <w:rFonts w:eastAsia="Arial Unicode MS"/>
                <w:sz w:val="24"/>
                <w:szCs w:val="24"/>
              </w:rPr>
              <w:t>печения за весь период ре</w:t>
            </w:r>
            <w:r w:rsidRPr="00D267C7">
              <w:rPr>
                <w:rFonts w:eastAsia="Arial Unicode MS"/>
                <w:sz w:val="24"/>
                <w:szCs w:val="24"/>
              </w:rPr>
              <w:t>а</w:t>
            </w:r>
            <w:r w:rsidRPr="00D267C7">
              <w:rPr>
                <w:rFonts w:eastAsia="Arial Unicode MS"/>
                <w:sz w:val="24"/>
                <w:szCs w:val="24"/>
              </w:rPr>
              <w:t>лизации</w:t>
            </w:r>
            <w:r w:rsidRPr="00D267C7">
              <w:rPr>
                <w:sz w:val="24"/>
                <w:szCs w:val="24"/>
              </w:rPr>
              <w:t xml:space="preserve"> (по годам реализ</w:t>
            </w:r>
            <w:r w:rsidRPr="00D267C7">
              <w:rPr>
                <w:sz w:val="24"/>
                <w:szCs w:val="24"/>
              </w:rPr>
              <w:t>а</w:t>
            </w:r>
            <w:r w:rsidRPr="00D267C7">
              <w:rPr>
                <w:sz w:val="24"/>
                <w:szCs w:val="24"/>
              </w:rPr>
              <w:t>ции и в разрезе источников финансирования на очере</w:t>
            </w:r>
            <w:r w:rsidRPr="00D267C7">
              <w:rPr>
                <w:sz w:val="24"/>
                <w:szCs w:val="24"/>
              </w:rPr>
              <w:t>д</w:t>
            </w:r>
            <w:r w:rsidRPr="00D267C7">
              <w:rPr>
                <w:sz w:val="24"/>
                <w:szCs w:val="24"/>
              </w:rPr>
              <w:t>ной финансовый год и 1, 2 годы планового периода)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Pr="00FC4CCD">
              <w:rPr>
                <w:b/>
                <w:sz w:val="24"/>
                <w:szCs w:val="24"/>
              </w:rPr>
              <w:t>2 </w:t>
            </w:r>
            <w:r w:rsidR="006A341B" w:rsidRPr="00FC4CCD">
              <w:rPr>
                <w:b/>
                <w:sz w:val="24"/>
                <w:szCs w:val="24"/>
              </w:rPr>
              <w:t>7</w:t>
            </w:r>
            <w:r w:rsidR="00FC41D2" w:rsidRPr="00FC4CCD">
              <w:rPr>
                <w:b/>
                <w:sz w:val="24"/>
                <w:szCs w:val="24"/>
              </w:rPr>
              <w:t>0</w:t>
            </w:r>
            <w:r w:rsidR="00C4288C" w:rsidRPr="00FC4CCD">
              <w:rPr>
                <w:b/>
                <w:sz w:val="24"/>
                <w:szCs w:val="24"/>
              </w:rPr>
              <w:t>4</w:t>
            </w:r>
            <w:r w:rsidRPr="00FC4CCD">
              <w:rPr>
                <w:b/>
                <w:sz w:val="24"/>
                <w:szCs w:val="24"/>
              </w:rPr>
              <w:t> 000,00</w:t>
            </w:r>
            <w:r w:rsidRPr="00FC4CCD">
              <w:rPr>
                <w:sz w:val="24"/>
                <w:szCs w:val="24"/>
              </w:rPr>
              <w:t xml:space="preserve"> ру</w:t>
            </w:r>
            <w:r w:rsidRPr="00FC4CCD">
              <w:rPr>
                <w:sz w:val="24"/>
                <w:szCs w:val="24"/>
              </w:rPr>
              <w:t>б</w:t>
            </w:r>
            <w:r w:rsidRPr="00FC4CCD">
              <w:rPr>
                <w:sz w:val="24"/>
                <w:szCs w:val="24"/>
              </w:rPr>
              <w:t>лей, из них: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b/>
                <w:sz w:val="24"/>
                <w:szCs w:val="24"/>
              </w:rPr>
              <w:t>2025 год</w:t>
            </w:r>
            <w:r w:rsidRPr="00FC4CCD">
              <w:rPr>
                <w:sz w:val="24"/>
                <w:szCs w:val="24"/>
              </w:rPr>
              <w:t xml:space="preserve">  – 2 5</w:t>
            </w:r>
            <w:r w:rsidR="00FC41D2" w:rsidRPr="00FC4CCD">
              <w:rPr>
                <w:sz w:val="24"/>
                <w:szCs w:val="24"/>
              </w:rPr>
              <w:t>00</w:t>
            </w:r>
            <w:r w:rsidRPr="00FC4CCD">
              <w:rPr>
                <w:sz w:val="24"/>
                <w:szCs w:val="24"/>
              </w:rPr>
              <w:t> 000,00 рублей, из них: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FC4CCD">
              <w:rPr>
                <w:sz w:val="24"/>
                <w:szCs w:val="24"/>
              </w:rPr>
              <w:t>Ярцевский</w:t>
            </w:r>
            <w:proofErr w:type="spellEnd"/>
            <w:r w:rsidRPr="00FC4CCD">
              <w:rPr>
                <w:sz w:val="24"/>
                <w:szCs w:val="24"/>
              </w:rPr>
              <w:t xml:space="preserve"> муниципальный округ» Смоленской области – 1</w:t>
            </w:r>
            <w:r w:rsidR="00FC41D2" w:rsidRPr="00FC4CCD">
              <w:rPr>
                <w:sz w:val="24"/>
                <w:szCs w:val="24"/>
              </w:rPr>
              <w:t>25</w:t>
            </w:r>
            <w:r w:rsidRPr="00FC4CCD">
              <w:rPr>
                <w:sz w:val="24"/>
                <w:szCs w:val="24"/>
              </w:rPr>
              <w:t> 000,00 рублей,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 xml:space="preserve">- средства областного бюджета – 2 375 000,00 рублей; </w:t>
            </w:r>
          </w:p>
          <w:p w:rsidR="00903F6B" w:rsidRPr="00FC4CCD" w:rsidRDefault="00903F6B" w:rsidP="00E46152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b/>
                <w:sz w:val="24"/>
                <w:szCs w:val="24"/>
              </w:rPr>
              <w:t>2026 год</w:t>
            </w:r>
            <w:r w:rsidRPr="00FC4CCD">
              <w:rPr>
                <w:sz w:val="24"/>
                <w:szCs w:val="24"/>
              </w:rPr>
              <w:t xml:space="preserve">  – </w:t>
            </w:r>
            <w:r w:rsidR="00705315" w:rsidRPr="00FC4CCD">
              <w:rPr>
                <w:sz w:val="24"/>
                <w:szCs w:val="24"/>
              </w:rPr>
              <w:t>20</w:t>
            </w:r>
            <w:r w:rsidR="00C4288C" w:rsidRPr="00FC4CCD">
              <w:rPr>
                <w:sz w:val="24"/>
                <w:szCs w:val="24"/>
              </w:rPr>
              <w:t>4</w:t>
            </w:r>
            <w:r w:rsidR="00705315" w:rsidRPr="00FC4CCD">
              <w:rPr>
                <w:sz w:val="24"/>
                <w:szCs w:val="24"/>
              </w:rPr>
              <w:t xml:space="preserve"> 00</w:t>
            </w:r>
            <w:r w:rsidRPr="00FC4CCD">
              <w:rPr>
                <w:sz w:val="24"/>
                <w:szCs w:val="24"/>
              </w:rPr>
              <w:t>0,00 рублей, из них:</w:t>
            </w:r>
          </w:p>
          <w:p w:rsidR="00903F6B" w:rsidRPr="00FC4CCD" w:rsidRDefault="00903F6B" w:rsidP="00E46152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FC4CCD">
              <w:rPr>
                <w:sz w:val="24"/>
                <w:szCs w:val="24"/>
              </w:rPr>
              <w:t>Ярцевский</w:t>
            </w:r>
            <w:proofErr w:type="spellEnd"/>
            <w:r w:rsidRPr="00FC4CCD">
              <w:rPr>
                <w:sz w:val="24"/>
                <w:szCs w:val="24"/>
              </w:rPr>
              <w:t xml:space="preserve"> муниципальный округ» Смоленской области – </w:t>
            </w:r>
            <w:r w:rsidR="00705315" w:rsidRPr="00FC4CCD">
              <w:rPr>
                <w:sz w:val="24"/>
                <w:szCs w:val="24"/>
              </w:rPr>
              <w:t>20</w:t>
            </w:r>
            <w:r w:rsidR="00C4288C" w:rsidRPr="00FC4CCD">
              <w:rPr>
                <w:sz w:val="24"/>
                <w:szCs w:val="24"/>
              </w:rPr>
              <w:t>4</w:t>
            </w:r>
            <w:r w:rsidR="00705315" w:rsidRPr="00FC4CCD">
              <w:rPr>
                <w:sz w:val="24"/>
                <w:szCs w:val="24"/>
              </w:rPr>
              <w:t xml:space="preserve"> 00</w:t>
            </w:r>
            <w:r w:rsidRPr="00FC4CCD">
              <w:rPr>
                <w:sz w:val="24"/>
                <w:szCs w:val="24"/>
              </w:rPr>
              <w:t>0,00 рублей,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 xml:space="preserve">- средства областного бюджета – 0,00 рублей; 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b/>
                <w:sz w:val="24"/>
                <w:szCs w:val="24"/>
              </w:rPr>
              <w:t>2027 год</w:t>
            </w:r>
            <w:r w:rsidRPr="00FC4CCD">
              <w:rPr>
                <w:sz w:val="24"/>
                <w:szCs w:val="24"/>
              </w:rPr>
              <w:t xml:space="preserve"> – 0,00 рублей, из них: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FC4CCD">
              <w:rPr>
                <w:sz w:val="24"/>
                <w:szCs w:val="24"/>
              </w:rPr>
              <w:t>Ярцевский</w:t>
            </w:r>
            <w:proofErr w:type="spellEnd"/>
            <w:r w:rsidRPr="00FC4CCD">
              <w:rPr>
                <w:sz w:val="24"/>
                <w:szCs w:val="24"/>
              </w:rPr>
              <w:t xml:space="preserve"> муниципальный округ» Смоленской области – 0,00 рублей,</w:t>
            </w:r>
          </w:p>
          <w:p w:rsidR="00903F6B" w:rsidRPr="00FC4CCD" w:rsidRDefault="00903F6B" w:rsidP="00903F6B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- средства областного бюджета – 0,00 рублей.</w:t>
            </w:r>
          </w:p>
          <w:p w:rsidR="00705315" w:rsidRPr="00FC4CCD" w:rsidRDefault="00705315" w:rsidP="00FC4CCD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b/>
                <w:sz w:val="24"/>
                <w:szCs w:val="24"/>
              </w:rPr>
              <w:t>2028 год</w:t>
            </w:r>
            <w:r w:rsidRPr="00FC4CCD">
              <w:rPr>
                <w:sz w:val="24"/>
                <w:szCs w:val="24"/>
              </w:rPr>
              <w:t xml:space="preserve"> – 0,00 рублей, из них:</w:t>
            </w:r>
          </w:p>
          <w:p w:rsidR="00705315" w:rsidRPr="00FC4CCD" w:rsidRDefault="00705315" w:rsidP="00705315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FC4CCD">
              <w:rPr>
                <w:sz w:val="24"/>
                <w:szCs w:val="24"/>
              </w:rPr>
              <w:t>Ярцевский</w:t>
            </w:r>
            <w:proofErr w:type="spellEnd"/>
            <w:r w:rsidRPr="00FC4CCD">
              <w:rPr>
                <w:sz w:val="24"/>
                <w:szCs w:val="24"/>
              </w:rPr>
              <w:t xml:space="preserve"> муниципальный округ» Смоленской области – 0,00 рублей,</w:t>
            </w:r>
          </w:p>
          <w:p w:rsidR="00705315" w:rsidRPr="00FC4CCD" w:rsidRDefault="00705315" w:rsidP="00705315">
            <w:pPr>
              <w:spacing w:line="256" w:lineRule="auto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- средства областного бюджета – 0,00 рублей.</w:t>
            </w:r>
          </w:p>
        </w:tc>
      </w:tr>
    </w:tbl>
    <w:p w:rsidR="00071694" w:rsidRPr="00FF6D9B" w:rsidRDefault="00071694" w:rsidP="000C3D50">
      <w:pPr>
        <w:tabs>
          <w:tab w:val="left" w:pos="0"/>
          <w:tab w:val="left" w:pos="709"/>
          <w:tab w:val="left" w:pos="1134"/>
        </w:tabs>
        <w:ind w:firstLine="720"/>
        <w:jc w:val="both"/>
      </w:pPr>
    </w:p>
    <w:p w:rsidR="00FC41D2" w:rsidRPr="00187760" w:rsidRDefault="00423703" w:rsidP="00423703">
      <w:pPr>
        <w:tabs>
          <w:tab w:val="left" w:pos="396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1.1.2.</w:t>
      </w:r>
      <w:r w:rsidR="00FC41D2" w:rsidRPr="001877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</w:t>
      </w:r>
      <w:r w:rsidR="00FC41D2" w:rsidRPr="00187760">
        <w:rPr>
          <w:bCs/>
          <w:sz w:val="28"/>
          <w:szCs w:val="28"/>
        </w:rPr>
        <w:t>аздел 4. «Финансовое обеспечение муниципальной программы» изложить в новой редакции:</w:t>
      </w:r>
    </w:p>
    <w:p w:rsidR="00FC41D2" w:rsidRPr="00DF722A" w:rsidRDefault="00FC41D2" w:rsidP="00FC41D2">
      <w:pPr>
        <w:jc w:val="center"/>
      </w:pPr>
    </w:p>
    <w:tbl>
      <w:tblPr>
        <w:tblW w:w="4987" w:type="pct"/>
        <w:jc w:val="center"/>
        <w:tblInd w:w="-6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6"/>
        <w:gridCol w:w="1576"/>
        <w:gridCol w:w="1495"/>
        <w:gridCol w:w="1271"/>
        <w:gridCol w:w="1271"/>
      </w:tblGrid>
      <w:tr w:rsidR="00FC41D2" w:rsidRPr="0034034C" w:rsidTr="00705315">
        <w:trPr>
          <w:tblHeader/>
          <w:jc w:val="center"/>
        </w:trPr>
        <w:tc>
          <w:tcPr>
            <w:tcW w:w="2145" w:type="pct"/>
            <w:vAlign w:val="center"/>
          </w:tcPr>
          <w:p w:rsidR="00FC41D2" w:rsidRPr="0034034C" w:rsidRDefault="00FC41D2" w:rsidP="00FC41D2">
            <w:pPr>
              <w:jc w:val="center"/>
              <w:rPr>
                <w:sz w:val="24"/>
                <w:szCs w:val="24"/>
              </w:rPr>
            </w:pPr>
            <w:r w:rsidRPr="0034034C">
              <w:rPr>
                <w:sz w:val="24"/>
                <w:szCs w:val="24"/>
              </w:rPr>
              <w:t>Наименование муниципальной пр</w:t>
            </w:r>
            <w:r w:rsidRPr="0034034C">
              <w:rPr>
                <w:sz w:val="24"/>
                <w:szCs w:val="24"/>
              </w:rPr>
              <w:t>о</w:t>
            </w:r>
            <w:r w:rsidRPr="0034034C">
              <w:rPr>
                <w:sz w:val="24"/>
                <w:szCs w:val="24"/>
              </w:rPr>
              <w:t>граммы, структурного элемента / и</w:t>
            </w:r>
            <w:r w:rsidRPr="0034034C">
              <w:rPr>
                <w:sz w:val="24"/>
                <w:szCs w:val="24"/>
              </w:rPr>
              <w:t>с</w:t>
            </w:r>
            <w:r w:rsidRPr="0034034C">
              <w:rPr>
                <w:sz w:val="24"/>
                <w:szCs w:val="24"/>
              </w:rPr>
              <w:t>точник финансового обеспечения</w:t>
            </w:r>
          </w:p>
        </w:tc>
        <w:tc>
          <w:tcPr>
            <w:tcW w:w="802" w:type="pct"/>
            <w:vAlign w:val="center"/>
          </w:tcPr>
          <w:p w:rsidR="00FC41D2" w:rsidRPr="0034034C" w:rsidRDefault="00FC41D2" w:rsidP="00FC41D2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34034C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054" w:type="pct"/>
            <w:gridSpan w:val="3"/>
            <w:vAlign w:val="center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</w:rPr>
            </w:pPr>
            <w:r w:rsidRPr="0034034C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23703" w:rsidRPr="0034034C" w:rsidTr="00705315">
        <w:trPr>
          <w:trHeight w:val="282"/>
          <w:tblHeader/>
          <w:jc w:val="center"/>
        </w:trPr>
        <w:tc>
          <w:tcPr>
            <w:tcW w:w="2145" w:type="pct"/>
            <w:vAlign w:val="center"/>
          </w:tcPr>
          <w:p w:rsidR="00FC41D2" w:rsidRPr="0034034C" w:rsidRDefault="00FC41D2" w:rsidP="00FC4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pct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761" w:type="pct"/>
            <w:vAlign w:val="center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34034C">
              <w:rPr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47" w:type="pct"/>
            <w:vAlign w:val="center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</w:rPr>
            </w:pPr>
            <w:r w:rsidRPr="0034034C">
              <w:rPr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47" w:type="pct"/>
            <w:vAlign w:val="center"/>
          </w:tcPr>
          <w:p w:rsidR="00FC41D2" w:rsidRPr="0034034C" w:rsidRDefault="00FC41D2" w:rsidP="00FC41D2">
            <w:pPr>
              <w:jc w:val="center"/>
              <w:rPr>
                <w:sz w:val="24"/>
                <w:szCs w:val="24"/>
              </w:rPr>
            </w:pPr>
            <w:r w:rsidRPr="0034034C">
              <w:rPr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423703" w:rsidRPr="0034034C" w:rsidTr="00705315">
        <w:trPr>
          <w:trHeight w:val="282"/>
          <w:tblHeader/>
          <w:jc w:val="center"/>
        </w:trPr>
        <w:tc>
          <w:tcPr>
            <w:tcW w:w="2145" w:type="pct"/>
            <w:vAlign w:val="center"/>
          </w:tcPr>
          <w:p w:rsidR="00FC41D2" w:rsidRPr="0034034C" w:rsidRDefault="00FC41D2" w:rsidP="00FC41D2">
            <w:pPr>
              <w:jc w:val="center"/>
              <w:rPr>
                <w:sz w:val="24"/>
                <w:szCs w:val="24"/>
              </w:rPr>
            </w:pPr>
            <w:r w:rsidRPr="0034034C">
              <w:rPr>
                <w:sz w:val="24"/>
                <w:szCs w:val="24"/>
              </w:rPr>
              <w:t>1</w:t>
            </w:r>
          </w:p>
        </w:tc>
        <w:tc>
          <w:tcPr>
            <w:tcW w:w="802" w:type="pct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761" w:type="pct"/>
            <w:vAlign w:val="center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</w:rPr>
            </w:pPr>
            <w:r w:rsidRPr="0034034C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47" w:type="pct"/>
            <w:vAlign w:val="center"/>
          </w:tcPr>
          <w:p w:rsidR="00FC41D2" w:rsidRPr="0034034C" w:rsidRDefault="00FC41D2" w:rsidP="00FC41D2">
            <w:pPr>
              <w:jc w:val="center"/>
              <w:rPr>
                <w:spacing w:val="-2"/>
                <w:sz w:val="24"/>
                <w:szCs w:val="24"/>
              </w:rPr>
            </w:pPr>
            <w:r w:rsidRPr="0034034C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47" w:type="pct"/>
            <w:vAlign w:val="center"/>
          </w:tcPr>
          <w:p w:rsidR="00FC41D2" w:rsidRPr="0034034C" w:rsidRDefault="00FC41D2" w:rsidP="00FC41D2">
            <w:pPr>
              <w:jc w:val="center"/>
              <w:rPr>
                <w:sz w:val="24"/>
                <w:szCs w:val="24"/>
              </w:rPr>
            </w:pPr>
            <w:r w:rsidRPr="0034034C">
              <w:rPr>
                <w:sz w:val="24"/>
                <w:szCs w:val="24"/>
              </w:rPr>
              <w:t>5</w:t>
            </w:r>
          </w:p>
        </w:tc>
      </w:tr>
      <w:tr w:rsidR="00423703" w:rsidRPr="0034034C" w:rsidTr="00FC4CCD">
        <w:trPr>
          <w:trHeight w:val="433"/>
          <w:jc w:val="center"/>
        </w:trPr>
        <w:tc>
          <w:tcPr>
            <w:tcW w:w="2145" w:type="pct"/>
            <w:shd w:val="clear" w:color="auto" w:fill="auto"/>
            <w:vAlign w:val="center"/>
          </w:tcPr>
          <w:p w:rsidR="00FC41D2" w:rsidRPr="00803C07" w:rsidRDefault="00FC41D2" w:rsidP="00FC41D2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803C07">
              <w:rPr>
                <w:i/>
                <w:sz w:val="24"/>
                <w:szCs w:val="24"/>
              </w:rPr>
              <w:t>Муниципальная программа  (всего)</w:t>
            </w:r>
            <w:r w:rsidRPr="00803C07">
              <w:rPr>
                <w:spacing w:val="-2"/>
                <w:sz w:val="24"/>
                <w:szCs w:val="24"/>
              </w:rPr>
              <w:t>,</w:t>
            </w:r>
          </w:p>
          <w:p w:rsidR="00FC41D2" w:rsidRPr="00803C07" w:rsidRDefault="00FC41D2" w:rsidP="00FC41D2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803C07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C41D2" w:rsidRPr="00FC4CCD" w:rsidRDefault="00FC41D2" w:rsidP="00C4288C">
            <w:pPr>
              <w:jc w:val="center"/>
            </w:pPr>
            <w:r w:rsidRPr="00FC4CCD">
              <w:rPr>
                <w:sz w:val="24"/>
                <w:szCs w:val="24"/>
              </w:rPr>
              <w:t>2</w:t>
            </w:r>
            <w:r w:rsidR="00705315" w:rsidRPr="00FC4CCD">
              <w:rPr>
                <w:sz w:val="24"/>
                <w:szCs w:val="24"/>
              </w:rPr>
              <w:t>0</w:t>
            </w:r>
            <w:r w:rsidR="00C4288C" w:rsidRPr="00FC4CCD">
              <w:rPr>
                <w:sz w:val="24"/>
                <w:szCs w:val="24"/>
              </w:rPr>
              <w:t>4</w:t>
            </w:r>
            <w:r w:rsidR="00705315" w:rsidRPr="00FC4CCD">
              <w:rPr>
                <w:sz w:val="24"/>
                <w:szCs w:val="24"/>
              </w:rPr>
              <w:t xml:space="preserve"> 0</w:t>
            </w:r>
            <w:r w:rsidRPr="00FC4CCD">
              <w:rPr>
                <w:sz w:val="24"/>
                <w:szCs w:val="24"/>
              </w:rPr>
              <w:t>0</w:t>
            </w:r>
            <w:r w:rsidR="00705315" w:rsidRPr="00FC4CCD">
              <w:rPr>
                <w:sz w:val="24"/>
                <w:szCs w:val="24"/>
              </w:rPr>
              <w:t>0</w:t>
            </w:r>
            <w:r w:rsidRPr="00FC4CCD">
              <w:rPr>
                <w:sz w:val="24"/>
                <w:szCs w:val="24"/>
              </w:rPr>
              <w:t>,00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FC41D2" w:rsidRPr="00FC4CCD" w:rsidRDefault="00705315" w:rsidP="00C4288C">
            <w:pPr>
              <w:jc w:val="center"/>
            </w:pPr>
            <w:r w:rsidRPr="00FC4CCD">
              <w:rPr>
                <w:sz w:val="24"/>
                <w:szCs w:val="24"/>
              </w:rPr>
              <w:t>20</w:t>
            </w:r>
            <w:r w:rsidR="00C4288C" w:rsidRPr="00FC4CCD">
              <w:rPr>
                <w:sz w:val="24"/>
                <w:szCs w:val="24"/>
              </w:rPr>
              <w:t>4</w:t>
            </w:r>
            <w:r w:rsidRPr="00FC4CCD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FC41D2" w:rsidRDefault="00FC41D2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vAlign w:val="center"/>
          </w:tcPr>
          <w:p w:rsidR="00FC41D2" w:rsidRDefault="00FC41D2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</w:tr>
      <w:tr w:rsidR="00423703" w:rsidRPr="0034034C" w:rsidTr="00FC4CCD">
        <w:trPr>
          <w:jc w:val="center"/>
        </w:trPr>
        <w:tc>
          <w:tcPr>
            <w:tcW w:w="2145" w:type="pct"/>
            <w:shd w:val="clear" w:color="auto" w:fill="auto"/>
          </w:tcPr>
          <w:p w:rsidR="00FC41D2" w:rsidRPr="00803C07" w:rsidRDefault="00FC41D2" w:rsidP="00FC41D2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803C07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FC41D2" w:rsidRPr="00FC4CCD" w:rsidRDefault="00FC41D2" w:rsidP="00FC41D2">
            <w:pPr>
              <w:jc w:val="center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0,00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FC41D2" w:rsidRPr="00FC4CCD" w:rsidRDefault="00FC41D2" w:rsidP="00FC41D2">
            <w:pPr>
              <w:jc w:val="center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FC41D2" w:rsidRDefault="00FC41D2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vAlign w:val="center"/>
          </w:tcPr>
          <w:p w:rsidR="00FC41D2" w:rsidRDefault="00FC41D2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</w:tr>
      <w:tr w:rsidR="00705315" w:rsidRPr="0034034C" w:rsidTr="00FC4CCD">
        <w:trPr>
          <w:jc w:val="center"/>
        </w:trPr>
        <w:tc>
          <w:tcPr>
            <w:tcW w:w="2145" w:type="pct"/>
            <w:shd w:val="clear" w:color="auto" w:fill="auto"/>
          </w:tcPr>
          <w:p w:rsidR="00705315" w:rsidRPr="00803C07" w:rsidRDefault="00705315" w:rsidP="00FC41D2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803C07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705315" w:rsidRPr="00FC4CCD" w:rsidRDefault="00705315" w:rsidP="00705315">
            <w:pPr>
              <w:jc w:val="center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0,00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705315" w:rsidRPr="00FC4CCD" w:rsidRDefault="00705315" w:rsidP="00705315">
            <w:pPr>
              <w:jc w:val="center"/>
              <w:rPr>
                <w:sz w:val="24"/>
                <w:szCs w:val="24"/>
              </w:rPr>
            </w:pPr>
            <w:r w:rsidRPr="00FC4CCD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705315" w:rsidRDefault="00705315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vAlign w:val="center"/>
          </w:tcPr>
          <w:p w:rsidR="00705315" w:rsidRDefault="00705315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</w:tr>
      <w:tr w:rsidR="00922B58" w:rsidRPr="0034034C" w:rsidTr="00FC4CCD">
        <w:trPr>
          <w:jc w:val="center"/>
        </w:trPr>
        <w:tc>
          <w:tcPr>
            <w:tcW w:w="2145" w:type="pct"/>
            <w:shd w:val="clear" w:color="auto" w:fill="auto"/>
          </w:tcPr>
          <w:p w:rsidR="00922B58" w:rsidRPr="00803C07" w:rsidRDefault="00922B58" w:rsidP="00FC41D2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803C07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922B58" w:rsidRPr="00FC4CCD" w:rsidRDefault="00922B58" w:rsidP="00C4288C">
            <w:pPr>
              <w:jc w:val="center"/>
            </w:pPr>
            <w:r w:rsidRPr="00FC4CCD">
              <w:rPr>
                <w:sz w:val="24"/>
                <w:szCs w:val="24"/>
              </w:rPr>
              <w:t>20</w:t>
            </w:r>
            <w:r w:rsidR="00C4288C" w:rsidRPr="00FC4CCD">
              <w:rPr>
                <w:sz w:val="24"/>
                <w:szCs w:val="24"/>
              </w:rPr>
              <w:t>4</w:t>
            </w:r>
            <w:r w:rsidRPr="00FC4CCD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922B58" w:rsidRPr="00FC4CCD" w:rsidRDefault="00922B58" w:rsidP="00C4288C">
            <w:pPr>
              <w:jc w:val="center"/>
            </w:pPr>
            <w:r w:rsidRPr="00FC4CCD">
              <w:rPr>
                <w:sz w:val="24"/>
                <w:szCs w:val="24"/>
              </w:rPr>
              <w:t>20</w:t>
            </w:r>
            <w:r w:rsidR="00C4288C" w:rsidRPr="00FC4CCD">
              <w:rPr>
                <w:sz w:val="24"/>
                <w:szCs w:val="24"/>
              </w:rPr>
              <w:t>4</w:t>
            </w:r>
            <w:r w:rsidRPr="00FC4CCD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22B58" w:rsidRDefault="00922B58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vAlign w:val="center"/>
          </w:tcPr>
          <w:p w:rsidR="00922B58" w:rsidRDefault="00922B58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</w:tr>
      <w:tr w:rsidR="00423703" w:rsidRPr="0034034C" w:rsidTr="00705315">
        <w:trPr>
          <w:jc w:val="center"/>
        </w:trPr>
        <w:tc>
          <w:tcPr>
            <w:tcW w:w="2145" w:type="pct"/>
          </w:tcPr>
          <w:p w:rsidR="00FC41D2" w:rsidRPr="0034034C" w:rsidRDefault="00FC41D2" w:rsidP="00FC41D2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34034C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802" w:type="pct"/>
          </w:tcPr>
          <w:p w:rsidR="00FC41D2" w:rsidRDefault="00FC41D2" w:rsidP="00FC41D2">
            <w:pPr>
              <w:jc w:val="center"/>
            </w:pPr>
            <w:r w:rsidRPr="001A7170">
              <w:rPr>
                <w:sz w:val="24"/>
                <w:szCs w:val="24"/>
              </w:rPr>
              <w:t>0,00</w:t>
            </w:r>
          </w:p>
        </w:tc>
        <w:tc>
          <w:tcPr>
            <w:tcW w:w="761" w:type="pct"/>
          </w:tcPr>
          <w:p w:rsidR="00FC41D2" w:rsidRDefault="00FC41D2" w:rsidP="00FC41D2">
            <w:pPr>
              <w:jc w:val="center"/>
            </w:pPr>
            <w:r w:rsidRPr="001A7170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vAlign w:val="center"/>
          </w:tcPr>
          <w:p w:rsidR="00FC41D2" w:rsidRDefault="00FC41D2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  <w:tc>
          <w:tcPr>
            <w:tcW w:w="647" w:type="pct"/>
            <w:vAlign w:val="center"/>
          </w:tcPr>
          <w:p w:rsidR="00FC41D2" w:rsidRDefault="00FC41D2" w:rsidP="00FC41D2">
            <w:pPr>
              <w:jc w:val="center"/>
            </w:pPr>
            <w:r w:rsidRPr="00B257C8">
              <w:rPr>
                <w:sz w:val="24"/>
                <w:szCs w:val="24"/>
              </w:rPr>
              <w:t>0,00</w:t>
            </w:r>
          </w:p>
        </w:tc>
      </w:tr>
    </w:tbl>
    <w:p w:rsidR="00B26D29" w:rsidRPr="00FF6D9B" w:rsidRDefault="00B26D29" w:rsidP="005D52E6">
      <w:pPr>
        <w:tabs>
          <w:tab w:val="left" w:pos="0"/>
        </w:tabs>
        <w:ind w:firstLine="720"/>
        <w:jc w:val="both"/>
      </w:pPr>
    </w:p>
    <w:p w:rsidR="00052BEA" w:rsidRPr="00187760" w:rsidRDefault="00052BEA" w:rsidP="00423703">
      <w:pPr>
        <w:pStyle w:val="a3"/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23703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8B66EB">
        <w:rPr>
          <w:sz w:val="28"/>
          <w:szCs w:val="28"/>
        </w:rPr>
        <w:t>Приложение № 4</w:t>
      </w:r>
      <w:r w:rsidRPr="00187760">
        <w:rPr>
          <w:sz w:val="28"/>
          <w:szCs w:val="28"/>
        </w:rPr>
        <w:t xml:space="preserve"> к Паспорту муниципальной программы «Финанс</w:t>
      </w:r>
      <w:r w:rsidRPr="00187760">
        <w:rPr>
          <w:sz w:val="28"/>
          <w:szCs w:val="28"/>
        </w:rPr>
        <w:t>и</w:t>
      </w:r>
      <w:r w:rsidRPr="00187760">
        <w:rPr>
          <w:sz w:val="28"/>
          <w:szCs w:val="28"/>
        </w:rPr>
        <w:t>рование структурных элементов муниципальной программы»</w:t>
      </w:r>
      <w:r w:rsidR="00423703" w:rsidRPr="00423703">
        <w:rPr>
          <w:bCs/>
          <w:sz w:val="28"/>
          <w:szCs w:val="28"/>
        </w:rPr>
        <w:t xml:space="preserve"> </w:t>
      </w:r>
      <w:r w:rsidR="00423703">
        <w:rPr>
          <w:bCs/>
          <w:sz w:val="28"/>
          <w:szCs w:val="28"/>
        </w:rPr>
        <w:t xml:space="preserve">строки 1, 1.1, </w:t>
      </w:r>
      <w:r w:rsidR="00C3737F">
        <w:rPr>
          <w:bCs/>
          <w:sz w:val="28"/>
          <w:szCs w:val="28"/>
        </w:rPr>
        <w:t xml:space="preserve">6, 6.1, 6.2, </w:t>
      </w:r>
      <w:r w:rsidR="00423703">
        <w:rPr>
          <w:bCs/>
          <w:sz w:val="28"/>
          <w:szCs w:val="28"/>
        </w:rPr>
        <w:t xml:space="preserve">11, 12, 13, 14, 15 </w:t>
      </w:r>
      <w:r w:rsidR="00423703" w:rsidRPr="00187760">
        <w:rPr>
          <w:bCs/>
          <w:sz w:val="28"/>
          <w:szCs w:val="28"/>
        </w:rPr>
        <w:t>изложить в новой редакции:</w:t>
      </w:r>
    </w:p>
    <w:p w:rsidR="00052BEA" w:rsidRPr="00187760" w:rsidRDefault="00052BEA" w:rsidP="00052BEA">
      <w:pPr>
        <w:pStyle w:val="a3"/>
        <w:tabs>
          <w:tab w:val="left" w:pos="709"/>
        </w:tabs>
        <w:ind w:left="0" w:firstLine="567"/>
        <w:jc w:val="both"/>
      </w:pPr>
    </w:p>
    <w:tbl>
      <w:tblPr>
        <w:tblW w:w="10632" w:type="dxa"/>
        <w:tblInd w:w="-601" w:type="dxa"/>
        <w:tblLayout w:type="fixed"/>
        <w:tblLook w:val="04A0"/>
      </w:tblPr>
      <w:tblGrid>
        <w:gridCol w:w="569"/>
        <w:gridCol w:w="2267"/>
        <w:gridCol w:w="1559"/>
        <w:gridCol w:w="1701"/>
        <w:gridCol w:w="1276"/>
        <w:gridCol w:w="1417"/>
        <w:gridCol w:w="992"/>
        <w:gridCol w:w="851"/>
      </w:tblGrid>
      <w:tr w:rsidR="00423703" w:rsidRPr="00D267C7" w:rsidTr="006A341B">
        <w:trPr>
          <w:trHeight w:val="153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267C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267C7">
              <w:rPr>
                <w:sz w:val="24"/>
                <w:szCs w:val="24"/>
              </w:rPr>
              <w:t>/</w:t>
            </w:r>
            <w:proofErr w:type="spellStart"/>
            <w:r w:rsidRPr="00D267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Участник м</w:t>
            </w:r>
            <w:r w:rsidRPr="00D267C7">
              <w:rPr>
                <w:sz w:val="24"/>
                <w:szCs w:val="24"/>
              </w:rPr>
              <w:t>у</w:t>
            </w:r>
            <w:r w:rsidRPr="00D267C7">
              <w:rPr>
                <w:sz w:val="24"/>
                <w:szCs w:val="24"/>
              </w:rPr>
              <w:t xml:space="preserve">ниципальной 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Источник ф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нансового обе</w:t>
            </w:r>
            <w:r w:rsidRPr="00D267C7">
              <w:rPr>
                <w:sz w:val="24"/>
                <w:szCs w:val="24"/>
              </w:rPr>
              <w:t>с</w:t>
            </w:r>
            <w:r w:rsidRPr="00D267C7">
              <w:rPr>
                <w:sz w:val="24"/>
                <w:szCs w:val="24"/>
              </w:rPr>
              <w:t>печения (ра</w:t>
            </w:r>
            <w:r w:rsidRPr="00D267C7">
              <w:rPr>
                <w:sz w:val="24"/>
                <w:szCs w:val="24"/>
              </w:rPr>
              <w:t>с</w:t>
            </w:r>
            <w:r w:rsidRPr="00D267C7">
              <w:rPr>
                <w:sz w:val="24"/>
                <w:szCs w:val="24"/>
              </w:rPr>
              <w:t>шифровать)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right="-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Объем средств на реализацию муниц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пальной программы на очередной фина</w:t>
            </w:r>
            <w:r w:rsidRPr="00D267C7">
              <w:rPr>
                <w:sz w:val="24"/>
                <w:szCs w:val="24"/>
              </w:rPr>
              <w:t>н</w:t>
            </w:r>
            <w:r w:rsidRPr="00D267C7">
              <w:rPr>
                <w:sz w:val="24"/>
                <w:szCs w:val="24"/>
              </w:rPr>
              <w:t>совый год и плановый период (тыс. ру</w:t>
            </w:r>
            <w:r w:rsidRPr="00D267C7">
              <w:rPr>
                <w:sz w:val="24"/>
                <w:szCs w:val="24"/>
              </w:rPr>
              <w:t>б</w:t>
            </w:r>
            <w:r w:rsidRPr="00D267C7">
              <w:rPr>
                <w:sz w:val="24"/>
                <w:szCs w:val="24"/>
              </w:rPr>
              <w:t>лей)</w:t>
            </w:r>
          </w:p>
        </w:tc>
      </w:tr>
      <w:tr w:rsidR="00423703" w:rsidRPr="00D267C7" w:rsidTr="006A341B">
        <w:trPr>
          <w:trHeight w:val="32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right="-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D267C7">
              <w:rPr>
                <w:sz w:val="24"/>
                <w:szCs w:val="24"/>
                <w:shd w:val="clear" w:color="auto" w:fill="FFFFFF"/>
              </w:rPr>
              <w:t>очередной финанс</w:t>
            </w:r>
            <w:r w:rsidRPr="00D267C7">
              <w:rPr>
                <w:sz w:val="24"/>
                <w:szCs w:val="24"/>
                <w:shd w:val="clear" w:color="auto" w:fill="FFFFFF"/>
              </w:rPr>
              <w:t>о</w:t>
            </w:r>
            <w:r w:rsidRPr="00D267C7">
              <w:rPr>
                <w:sz w:val="24"/>
                <w:szCs w:val="24"/>
                <w:shd w:val="clear" w:color="auto" w:fill="FFFFFF"/>
              </w:rPr>
              <w:t>вый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pacing w:val="-2"/>
                <w:sz w:val="24"/>
                <w:szCs w:val="24"/>
              </w:rPr>
            </w:pPr>
            <w:r w:rsidRPr="00D267C7">
              <w:rPr>
                <w:sz w:val="24"/>
                <w:szCs w:val="24"/>
                <w:shd w:val="clear" w:color="auto" w:fill="FFFFFF"/>
              </w:rPr>
              <w:t>1-й год план</w:t>
            </w:r>
            <w:r w:rsidRPr="00D267C7">
              <w:rPr>
                <w:sz w:val="24"/>
                <w:szCs w:val="24"/>
                <w:shd w:val="clear" w:color="auto" w:fill="FFFFFF"/>
              </w:rPr>
              <w:t>о</w:t>
            </w:r>
            <w:r w:rsidRPr="00D267C7">
              <w:rPr>
                <w:sz w:val="24"/>
                <w:szCs w:val="24"/>
                <w:shd w:val="clear" w:color="auto" w:fill="FFFFFF"/>
              </w:rPr>
              <w:t>вого пери</w:t>
            </w:r>
            <w:r w:rsidRPr="00D267C7">
              <w:rPr>
                <w:sz w:val="24"/>
                <w:szCs w:val="24"/>
                <w:shd w:val="clear" w:color="auto" w:fill="FFFFFF"/>
              </w:rPr>
              <w:t>о</w:t>
            </w:r>
            <w:r w:rsidRPr="00D267C7">
              <w:rPr>
                <w:sz w:val="24"/>
                <w:szCs w:val="24"/>
                <w:shd w:val="clear" w:color="auto" w:fill="FFFFFF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  <w:shd w:val="clear" w:color="auto" w:fill="FFFFFF"/>
              </w:rPr>
              <w:t>2-й год пл</w:t>
            </w:r>
            <w:r w:rsidRPr="00D267C7">
              <w:rPr>
                <w:sz w:val="24"/>
                <w:szCs w:val="24"/>
                <w:shd w:val="clear" w:color="auto" w:fill="FFFFFF"/>
              </w:rPr>
              <w:t>а</w:t>
            </w:r>
            <w:r w:rsidRPr="00D267C7">
              <w:rPr>
                <w:sz w:val="24"/>
                <w:szCs w:val="24"/>
                <w:shd w:val="clear" w:color="auto" w:fill="FFFFFF"/>
              </w:rPr>
              <w:t>нов</w:t>
            </w:r>
            <w:r w:rsidRPr="00D267C7">
              <w:rPr>
                <w:sz w:val="24"/>
                <w:szCs w:val="24"/>
                <w:shd w:val="clear" w:color="auto" w:fill="FFFFFF"/>
              </w:rPr>
              <w:t>о</w:t>
            </w:r>
            <w:r w:rsidRPr="00D267C7">
              <w:rPr>
                <w:sz w:val="24"/>
                <w:szCs w:val="24"/>
                <w:shd w:val="clear" w:color="auto" w:fill="FFFFFF"/>
              </w:rPr>
              <w:t>го п</w:t>
            </w:r>
            <w:r w:rsidRPr="00D267C7">
              <w:rPr>
                <w:sz w:val="24"/>
                <w:szCs w:val="24"/>
                <w:shd w:val="clear" w:color="auto" w:fill="FFFFFF"/>
              </w:rPr>
              <w:t>е</w:t>
            </w:r>
            <w:r w:rsidRPr="00D267C7">
              <w:rPr>
                <w:sz w:val="24"/>
                <w:szCs w:val="24"/>
                <w:shd w:val="clear" w:color="auto" w:fill="FFFFFF"/>
              </w:rPr>
              <w:t>риода</w:t>
            </w:r>
          </w:p>
        </w:tc>
      </w:tr>
      <w:tr w:rsidR="00423703" w:rsidRPr="00D267C7" w:rsidTr="006A341B">
        <w:trPr>
          <w:trHeight w:val="80"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left="-69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8</w:t>
            </w:r>
          </w:p>
        </w:tc>
      </w:tr>
      <w:tr w:rsidR="00423703" w:rsidRPr="00D267C7" w:rsidTr="00C3737F">
        <w:trPr>
          <w:trHeight w:val="13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00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 xml:space="preserve">Комплекс процессных мероприятий «Обеспечение благоприятных условий для </w:t>
            </w:r>
            <w:r w:rsidRPr="00D267C7">
              <w:rPr>
                <w:bCs/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азвития сферы малого и среднего предпринимательства как одного из факторов инновационного развития и улучшения отраслевой структуры экономики, социального развития и обеспечения стабильно высокого уровня занятости</w:t>
            </w:r>
            <w:r w:rsidRPr="00D267C7">
              <w:rPr>
                <w:i/>
                <w:sz w:val="24"/>
                <w:szCs w:val="24"/>
              </w:rPr>
              <w:t>»</w:t>
            </w:r>
          </w:p>
        </w:tc>
      </w:tr>
      <w:tr w:rsidR="00423703" w:rsidRPr="00D267C7" w:rsidTr="00FC4CCD">
        <w:trPr>
          <w:trHeight w:val="2400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right="34"/>
              <w:jc w:val="both"/>
              <w:rPr>
                <w:rFonts w:eastAsia="Calibri"/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Оказание орган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зационной по</w:t>
            </w:r>
            <w:r w:rsidRPr="00D267C7">
              <w:rPr>
                <w:sz w:val="24"/>
                <w:szCs w:val="24"/>
              </w:rPr>
              <w:t>д</w:t>
            </w:r>
            <w:r w:rsidRPr="00D267C7">
              <w:rPr>
                <w:sz w:val="24"/>
                <w:szCs w:val="24"/>
              </w:rPr>
              <w:t xml:space="preserve">держки </w:t>
            </w:r>
            <w:r w:rsidRPr="00D267C7">
              <w:rPr>
                <w:rFonts w:eastAsia="Calibri"/>
                <w:sz w:val="24"/>
                <w:szCs w:val="24"/>
              </w:rPr>
              <w:t>субъектам малого и среднего предпринимате</w:t>
            </w:r>
            <w:r w:rsidR="00C3737F">
              <w:rPr>
                <w:rFonts w:eastAsia="Calibri"/>
                <w:sz w:val="24"/>
                <w:szCs w:val="24"/>
              </w:rPr>
              <w:t>л</w:t>
            </w:r>
            <w:r w:rsidR="00C3737F">
              <w:rPr>
                <w:rFonts w:eastAsia="Calibri"/>
                <w:sz w:val="24"/>
                <w:szCs w:val="24"/>
              </w:rPr>
              <w:t>ь</w:t>
            </w:r>
            <w:r w:rsidR="00C3737F">
              <w:rPr>
                <w:rFonts w:eastAsia="Calibri"/>
                <w:sz w:val="24"/>
                <w:szCs w:val="24"/>
              </w:rPr>
              <w:t>с</w:t>
            </w:r>
            <w:r w:rsidRPr="00D267C7">
              <w:rPr>
                <w:rFonts w:eastAsia="Calibri"/>
                <w:sz w:val="24"/>
                <w:szCs w:val="24"/>
              </w:rPr>
              <w:t>тва, всего</w:t>
            </w:r>
          </w:p>
          <w:p w:rsidR="00423703" w:rsidRPr="00D267C7" w:rsidRDefault="00423703" w:rsidP="00423703">
            <w:pPr>
              <w:ind w:right="34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267C7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Управление экономич</w:t>
            </w:r>
            <w:r w:rsidRPr="00D267C7">
              <w:rPr>
                <w:sz w:val="24"/>
                <w:szCs w:val="24"/>
              </w:rPr>
              <w:t>е</w:t>
            </w:r>
            <w:r w:rsidRPr="00D267C7">
              <w:rPr>
                <w:sz w:val="24"/>
                <w:szCs w:val="24"/>
              </w:rPr>
              <w:t>ского разв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тия и то</w:t>
            </w:r>
            <w:r w:rsidRPr="00D267C7">
              <w:rPr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говли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Бюджет м</w:t>
            </w:r>
            <w:r w:rsidRPr="00D267C7">
              <w:rPr>
                <w:sz w:val="24"/>
                <w:szCs w:val="24"/>
              </w:rPr>
              <w:t>у</w:t>
            </w:r>
            <w:r w:rsidRPr="00D267C7">
              <w:rPr>
                <w:sz w:val="24"/>
                <w:szCs w:val="24"/>
              </w:rPr>
              <w:t>ниципального образования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C4288C" w:rsidP="00423703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C4288C" w:rsidP="00423703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</w:tr>
      <w:tr w:rsidR="00423703" w:rsidRPr="00D267C7" w:rsidTr="00FC4CCD">
        <w:trPr>
          <w:trHeight w:val="2212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1.1.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703" w:rsidRPr="00D267C7" w:rsidRDefault="00423703" w:rsidP="00423703">
            <w:pPr>
              <w:ind w:right="34"/>
              <w:jc w:val="both"/>
              <w:rPr>
                <w:i/>
                <w:sz w:val="24"/>
                <w:szCs w:val="24"/>
              </w:rPr>
            </w:pPr>
            <w:r w:rsidRPr="00D267C7">
              <w:rPr>
                <w:rFonts w:eastAsia="Calibri"/>
                <w:i/>
                <w:sz w:val="24"/>
                <w:szCs w:val="24"/>
              </w:rPr>
              <w:t>Организация цикла обучающих сем</w:t>
            </w:r>
            <w:r w:rsidRPr="00D267C7">
              <w:rPr>
                <w:rFonts w:eastAsia="Calibri"/>
                <w:i/>
                <w:sz w:val="24"/>
                <w:szCs w:val="24"/>
              </w:rPr>
              <w:t>и</w:t>
            </w:r>
            <w:r w:rsidRPr="00D267C7">
              <w:rPr>
                <w:rFonts w:eastAsia="Calibri"/>
                <w:i/>
                <w:sz w:val="24"/>
                <w:szCs w:val="24"/>
              </w:rPr>
              <w:t xml:space="preserve">наров, </w:t>
            </w:r>
            <w:proofErr w:type="spellStart"/>
            <w:proofErr w:type="gramStart"/>
            <w:r w:rsidRPr="00D267C7">
              <w:rPr>
                <w:rFonts w:eastAsia="Calibri"/>
                <w:i/>
                <w:sz w:val="24"/>
                <w:szCs w:val="24"/>
              </w:rPr>
              <w:t>тренинг-семинаров</w:t>
            </w:r>
            <w:proofErr w:type="spellEnd"/>
            <w:proofErr w:type="gramEnd"/>
            <w:r w:rsidRPr="00D267C7">
              <w:rPr>
                <w:rFonts w:eastAsia="Calibri"/>
                <w:i/>
                <w:sz w:val="24"/>
                <w:szCs w:val="24"/>
              </w:rPr>
              <w:t>, ма</w:t>
            </w:r>
            <w:r w:rsidRPr="00D267C7">
              <w:rPr>
                <w:rFonts w:eastAsia="Calibri"/>
                <w:i/>
                <w:sz w:val="24"/>
                <w:szCs w:val="24"/>
              </w:rPr>
              <w:t>с</w:t>
            </w:r>
            <w:r w:rsidRPr="00D267C7">
              <w:rPr>
                <w:rFonts w:eastAsia="Calibri"/>
                <w:i/>
                <w:sz w:val="24"/>
                <w:szCs w:val="24"/>
              </w:rPr>
              <w:t>тер-классов для начинающих пре</w:t>
            </w:r>
            <w:r w:rsidRPr="00D267C7">
              <w:rPr>
                <w:rFonts w:eastAsia="Calibri"/>
                <w:i/>
                <w:sz w:val="24"/>
                <w:szCs w:val="24"/>
              </w:rPr>
              <w:t>д</w:t>
            </w:r>
            <w:r w:rsidRPr="00D267C7">
              <w:rPr>
                <w:rFonts w:eastAsia="Calibri"/>
                <w:i/>
                <w:sz w:val="24"/>
                <w:szCs w:val="24"/>
              </w:rPr>
              <w:t xml:space="preserve">принимателей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Управление экономич</w:t>
            </w:r>
            <w:r w:rsidRPr="00D267C7">
              <w:rPr>
                <w:sz w:val="24"/>
                <w:szCs w:val="24"/>
              </w:rPr>
              <w:t>е</w:t>
            </w:r>
            <w:r w:rsidRPr="00D267C7">
              <w:rPr>
                <w:sz w:val="24"/>
                <w:szCs w:val="24"/>
              </w:rPr>
              <w:t>ского разв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тия и то</w:t>
            </w:r>
            <w:r w:rsidRPr="00D267C7">
              <w:rPr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говли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Бюджет м</w:t>
            </w:r>
            <w:r w:rsidRPr="00D267C7">
              <w:rPr>
                <w:sz w:val="24"/>
                <w:szCs w:val="24"/>
              </w:rPr>
              <w:t>у</w:t>
            </w:r>
            <w:r w:rsidRPr="00D267C7">
              <w:rPr>
                <w:sz w:val="24"/>
                <w:szCs w:val="24"/>
              </w:rPr>
              <w:t>ниципального образования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C4288C" w:rsidP="00423703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C4288C" w:rsidP="00423703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703" w:rsidRPr="00D267C7" w:rsidRDefault="00423703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</w:tr>
      <w:tr w:rsidR="006A341B" w:rsidRPr="00D267C7" w:rsidTr="00FC4CCD">
        <w:trPr>
          <w:trHeight w:val="397"/>
        </w:trPr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42370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6.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423703">
            <w:pPr>
              <w:ind w:right="34"/>
              <w:jc w:val="both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Организация и проведение и</w:t>
            </w:r>
            <w:r w:rsidRPr="00D267C7">
              <w:rPr>
                <w:sz w:val="24"/>
                <w:szCs w:val="24"/>
              </w:rPr>
              <w:t>н</w:t>
            </w:r>
            <w:r w:rsidRPr="00D267C7">
              <w:rPr>
                <w:sz w:val="24"/>
                <w:szCs w:val="24"/>
              </w:rPr>
              <w:t>формационной кампании по фо</w:t>
            </w:r>
            <w:r w:rsidRPr="00D267C7">
              <w:rPr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мированию пол</w:t>
            </w:r>
            <w:r w:rsidRPr="00D267C7">
              <w:rPr>
                <w:sz w:val="24"/>
                <w:szCs w:val="24"/>
              </w:rPr>
              <w:t>о</w:t>
            </w:r>
            <w:r w:rsidRPr="00D267C7">
              <w:rPr>
                <w:sz w:val="24"/>
                <w:szCs w:val="24"/>
              </w:rPr>
              <w:t>жительного образа предпринимателя, популяризации предприниматель</w:t>
            </w:r>
            <w:r w:rsidRPr="00D267C7">
              <w:rPr>
                <w:sz w:val="24"/>
                <w:szCs w:val="24"/>
              </w:rPr>
              <w:softHyphen/>
              <w:t>ства в обществе, всего:</w:t>
            </w:r>
          </w:p>
          <w:p w:rsidR="006A341B" w:rsidRPr="00D267C7" w:rsidRDefault="006A341B" w:rsidP="00423703">
            <w:pPr>
              <w:ind w:right="34"/>
              <w:jc w:val="both"/>
              <w:rPr>
                <w:rFonts w:eastAsia="Calibri"/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Управление экономич</w:t>
            </w:r>
            <w:r w:rsidRPr="00D267C7">
              <w:rPr>
                <w:sz w:val="24"/>
                <w:szCs w:val="24"/>
              </w:rPr>
              <w:t>е</w:t>
            </w:r>
            <w:r w:rsidRPr="00D267C7">
              <w:rPr>
                <w:sz w:val="24"/>
                <w:szCs w:val="24"/>
              </w:rPr>
              <w:t>ского разв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тия и то</w:t>
            </w:r>
            <w:r w:rsidRPr="00D267C7">
              <w:rPr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говли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Бюджет м</w:t>
            </w:r>
            <w:r w:rsidRPr="00D267C7">
              <w:rPr>
                <w:sz w:val="24"/>
                <w:szCs w:val="24"/>
              </w:rPr>
              <w:t>у</w:t>
            </w:r>
            <w:r w:rsidRPr="00D267C7">
              <w:rPr>
                <w:sz w:val="24"/>
                <w:szCs w:val="24"/>
              </w:rPr>
              <w:t>ниципального образования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C4288C" w:rsidP="006A341B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34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0</w:t>
            </w:r>
            <w:r w:rsidR="006A341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C4288C" w:rsidP="006A341B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A34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="006A341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</w:tr>
      <w:tr w:rsidR="006A341B" w:rsidRPr="00D267C7" w:rsidTr="00FC4CCD">
        <w:trPr>
          <w:trHeight w:val="264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42370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6.1.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267C7">
              <w:rPr>
                <w:rFonts w:eastAsia="Calibri"/>
                <w:i/>
                <w:sz w:val="24"/>
                <w:szCs w:val="24"/>
              </w:rPr>
              <w:t>Изготовление и</w:t>
            </w:r>
            <w:r w:rsidRPr="00D267C7">
              <w:rPr>
                <w:rFonts w:eastAsia="Calibri"/>
                <w:i/>
                <w:sz w:val="24"/>
                <w:szCs w:val="24"/>
              </w:rPr>
              <w:t>н</w:t>
            </w:r>
            <w:r w:rsidRPr="00D267C7">
              <w:rPr>
                <w:rFonts w:eastAsia="Calibri"/>
                <w:i/>
                <w:sz w:val="24"/>
                <w:szCs w:val="24"/>
              </w:rPr>
              <w:t>формационных материалов для субъектов малого и среднего пре</w:t>
            </w:r>
            <w:r w:rsidRPr="00D267C7">
              <w:rPr>
                <w:rFonts w:eastAsia="Calibri"/>
                <w:i/>
                <w:sz w:val="24"/>
                <w:szCs w:val="24"/>
              </w:rPr>
              <w:t>д</w:t>
            </w:r>
            <w:r w:rsidRPr="00D267C7">
              <w:rPr>
                <w:rFonts w:eastAsia="Calibri"/>
                <w:i/>
                <w:sz w:val="24"/>
                <w:szCs w:val="24"/>
              </w:rPr>
              <w:t>принимательства с использованием баннеров, ин</w:t>
            </w:r>
            <w:r w:rsidRPr="00D267C7">
              <w:rPr>
                <w:rFonts w:eastAsia="Calibri"/>
                <w:i/>
                <w:sz w:val="24"/>
                <w:szCs w:val="24"/>
              </w:rPr>
              <w:softHyphen/>
              <w:t xml:space="preserve">формационных стендов, </w:t>
            </w:r>
            <w:proofErr w:type="spellStart"/>
            <w:r w:rsidRPr="00D267C7">
              <w:rPr>
                <w:rFonts w:eastAsia="Calibri"/>
                <w:i/>
                <w:sz w:val="24"/>
                <w:szCs w:val="24"/>
              </w:rPr>
              <w:t>экспоз</w:t>
            </w:r>
            <w:r w:rsidRPr="00D267C7">
              <w:rPr>
                <w:rFonts w:eastAsia="Calibri"/>
                <w:i/>
                <w:sz w:val="24"/>
                <w:szCs w:val="24"/>
              </w:rPr>
              <w:t>и</w:t>
            </w:r>
            <w:r w:rsidRPr="00D267C7">
              <w:rPr>
                <w:rFonts w:eastAsia="Calibri"/>
                <w:i/>
                <w:sz w:val="24"/>
                <w:szCs w:val="24"/>
              </w:rPr>
              <w:t>торов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Управление экономич</w:t>
            </w:r>
            <w:r w:rsidRPr="00D267C7">
              <w:rPr>
                <w:sz w:val="24"/>
                <w:szCs w:val="24"/>
              </w:rPr>
              <w:t>е</w:t>
            </w:r>
            <w:r w:rsidRPr="00D267C7">
              <w:rPr>
                <w:sz w:val="24"/>
                <w:szCs w:val="24"/>
              </w:rPr>
              <w:t>ского разв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тия и то</w:t>
            </w:r>
            <w:r w:rsidRPr="00D267C7">
              <w:rPr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Бюджет м</w:t>
            </w:r>
            <w:r w:rsidRPr="00D267C7">
              <w:rPr>
                <w:sz w:val="24"/>
                <w:szCs w:val="24"/>
              </w:rPr>
              <w:t>у</w:t>
            </w:r>
            <w:r w:rsidRPr="00D267C7">
              <w:rPr>
                <w:sz w:val="24"/>
                <w:szCs w:val="24"/>
              </w:rPr>
              <w:t>ниципального образования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C4288C" w:rsidP="006A341B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C4288C" w:rsidP="006A341B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</w:tr>
      <w:tr w:rsidR="006A341B" w:rsidRPr="00D267C7" w:rsidTr="00FC4CCD">
        <w:trPr>
          <w:trHeight w:val="17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42370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6.2.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sz w:val="24"/>
                <w:szCs w:val="24"/>
              </w:rPr>
            </w:pPr>
            <w:r w:rsidRPr="00D267C7">
              <w:rPr>
                <w:rFonts w:eastAsia="Calibri"/>
                <w:i/>
                <w:sz w:val="24"/>
                <w:szCs w:val="24"/>
              </w:rPr>
              <w:t>Организация и пр</w:t>
            </w:r>
            <w:r w:rsidRPr="00D267C7">
              <w:rPr>
                <w:rFonts w:eastAsia="Calibri"/>
                <w:i/>
                <w:sz w:val="24"/>
                <w:szCs w:val="24"/>
              </w:rPr>
              <w:t>о</w:t>
            </w:r>
            <w:r w:rsidRPr="00D267C7">
              <w:rPr>
                <w:rFonts w:eastAsia="Calibri"/>
                <w:i/>
                <w:sz w:val="24"/>
                <w:szCs w:val="24"/>
              </w:rPr>
              <w:t>ведение меропри</w:t>
            </w:r>
            <w:r w:rsidRPr="00D267C7">
              <w:rPr>
                <w:rFonts w:eastAsia="Calibri"/>
                <w:i/>
                <w:sz w:val="24"/>
                <w:szCs w:val="24"/>
              </w:rPr>
              <w:t>я</w:t>
            </w:r>
            <w:r w:rsidRPr="00D267C7">
              <w:rPr>
                <w:rFonts w:eastAsia="Calibri"/>
                <w:i/>
                <w:sz w:val="24"/>
                <w:szCs w:val="24"/>
              </w:rPr>
              <w:t>тий, посвященных празднованию Дня российского пре</w:t>
            </w:r>
            <w:r w:rsidRPr="00D267C7">
              <w:rPr>
                <w:rFonts w:eastAsia="Calibri"/>
                <w:i/>
                <w:sz w:val="24"/>
                <w:szCs w:val="24"/>
              </w:rPr>
              <w:t>д</w:t>
            </w:r>
            <w:r w:rsidRPr="00D267C7">
              <w:rPr>
                <w:rFonts w:eastAsia="Calibri"/>
                <w:i/>
                <w:sz w:val="24"/>
                <w:szCs w:val="24"/>
              </w:rPr>
              <w:t>принимательства (26 мая)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Управление экономиче</w:t>
            </w:r>
            <w:r w:rsidRPr="00D267C7">
              <w:rPr>
                <w:sz w:val="24"/>
                <w:szCs w:val="24"/>
              </w:rPr>
              <w:softHyphen/>
              <w:t>ского разви</w:t>
            </w:r>
            <w:r w:rsidRPr="00D267C7">
              <w:rPr>
                <w:sz w:val="24"/>
                <w:szCs w:val="24"/>
              </w:rPr>
              <w:softHyphen/>
              <w:t>тия и тор</w:t>
            </w:r>
            <w:r w:rsidRPr="00D267C7">
              <w:rPr>
                <w:sz w:val="24"/>
                <w:szCs w:val="24"/>
              </w:rPr>
              <w:softHyphen/>
              <w:t>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Бюджет МО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6A341B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288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4288C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6A341B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288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C4288C">
              <w:rPr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0</w:t>
            </w:r>
          </w:p>
        </w:tc>
      </w:tr>
      <w:tr w:rsidR="006A341B" w:rsidRPr="00D267C7" w:rsidTr="00FC4CCD">
        <w:trPr>
          <w:trHeight w:val="122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11.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</w:t>
            </w:r>
            <w:r w:rsidRPr="00D267C7">
              <w:rPr>
                <w:sz w:val="24"/>
                <w:szCs w:val="24"/>
              </w:rPr>
              <w:t xml:space="preserve"> грантов субъект</w:t>
            </w:r>
            <w:r>
              <w:rPr>
                <w:sz w:val="24"/>
                <w:szCs w:val="24"/>
              </w:rPr>
              <w:t>ам</w:t>
            </w:r>
            <w:r w:rsidRPr="00D267C7">
              <w:rPr>
                <w:sz w:val="24"/>
                <w:szCs w:val="24"/>
              </w:rPr>
              <w:t xml:space="preserve"> малого и среднего предпринимател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ства</w:t>
            </w:r>
            <w:r>
              <w:rPr>
                <w:sz w:val="24"/>
                <w:szCs w:val="24"/>
              </w:rPr>
              <w:t xml:space="preserve"> на реализацию проектов в сфере предпринимател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Управление экономич</w:t>
            </w:r>
            <w:r w:rsidRPr="00D267C7">
              <w:rPr>
                <w:sz w:val="24"/>
                <w:szCs w:val="24"/>
              </w:rPr>
              <w:t>е</w:t>
            </w:r>
            <w:r w:rsidRPr="00D267C7">
              <w:rPr>
                <w:sz w:val="24"/>
                <w:szCs w:val="24"/>
              </w:rPr>
              <w:t>ского разв</w:t>
            </w:r>
            <w:r w:rsidRPr="00D267C7">
              <w:rPr>
                <w:sz w:val="24"/>
                <w:szCs w:val="24"/>
              </w:rPr>
              <w:t>и</w:t>
            </w:r>
            <w:r w:rsidRPr="00D267C7">
              <w:rPr>
                <w:sz w:val="24"/>
                <w:szCs w:val="24"/>
              </w:rPr>
              <w:t>тия и то</w:t>
            </w:r>
            <w:r w:rsidRPr="00D267C7">
              <w:rPr>
                <w:sz w:val="24"/>
                <w:szCs w:val="24"/>
              </w:rPr>
              <w:t>р</w:t>
            </w:r>
            <w:r w:rsidRPr="00D267C7">
              <w:rPr>
                <w:sz w:val="24"/>
                <w:szCs w:val="24"/>
              </w:rPr>
              <w:t>говли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Бюджет МО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C4288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C4288C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="00C4288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C4288C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</w:tr>
      <w:tr w:rsidR="006A341B" w:rsidRPr="00D267C7" w:rsidTr="00C3737F">
        <w:trPr>
          <w:trHeight w:val="239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423703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423703">
            <w:pPr>
              <w:ind w:right="34"/>
              <w:jc w:val="center"/>
              <w:rPr>
                <w:sz w:val="24"/>
                <w:szCs w:val="24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</w:tr>
      <w:tr w:rsidR="006A341B" w:rsidRPr="00D267C7" w:rsidTr="00FC4CCD">
        <w:trPr>
          <w:trHeight w:val="4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jc w:val="both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Итого по компле</w:t>
            </w:r>
            <w:r w:rsidRPr="00D267C7">
              <w:rPr>
                <w:sz w:val="24"/>
                <w:szCs w:val="24"/>
              </w:rPr>
              <w:t>к</w:t>
            </w:r>
            <w:r w:rsidRPr="00D267C7">
              <w:rPr>
                <w:sz w:val="24"/>
                <w:szCs w:val="24"/>
              </w:rPr>
              <w:t>су процессных м</w:t>
            </w:r>
            <w:r w:rsidRPr="00D267C7">
              <w:rPr>
                <w:sz w:val="24"/>
                <w:szCs w:val="24"/>
              </w:rPr>
              <w:t>е</w:t>
            </w:r>
            <w:r w:rsidRPr="00D267C7">
              <w:rPr>
                <w:sz w:val="24"/>
                <w:szCs w:val="24"/>
              </w:rPr>
              <w:t xml:space="preserve">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9D4A8B" w:rsidRDefault="006A341B" w:rsidP="00C4288C">
            <w:pPr>
              <w:ind w:left="-104" w:right="-110"/>
              <w:jc w:val="center"/>
              <w:rPr>
                <w:sz w:val="22"/>
                <w:szCs w:val="22"/>
              </w:rPr>
            </w:pPr>
            <w:r w:rsidRPr="009D4A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C428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4A8B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9D4A8B" w:rsidRDefault="006A341B" w:rsidP="00C4288C">
            <w:pPr>
              <w:ind w:left="-104" w:right="-110"/>
              <w:jc w:val="center"/>
              <w:rPr>
                <w:sz w:val="22"/>
                <w:szCs w:val="22"/>
              </w:rPr>
            </w:pPr>
            <w:r w:rsidRPr="009D4A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C428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4A8B">
              <w:rPr>
                <w:sz w:val="22"/>
                <w:szCs w:val="22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</w:tr>
      <w:tr w:rsidR="006A341B" w:rsidRPr="00D267C7" w:rsidTr="00FC4CCD">
        <w:trPr>
          <w:trHeight w:val="35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13.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Всего по муниципальной пр</w:t>
            </w:r>
            <w:r w:rsidRPr="00D267C7">
              <w:rPr>
                <w:sz w:val="24"/>
                <w:szCs w:val="24"/>
              </w:rPr>
              <w:t>о</w:t>
            </w:r>
            <w:r w:rsidRPr="00D267C7">
              <w:rPr>
                <w:sz w:val="24"/>
                <w:szCs w:val="24"/>
              </w:rPr>
              <w:t>грамме,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B91E9D" w:rsidRDefault="006A341B" w:rsidP="00C4288C">
            <w:pPr>
              <w:ind w:left="-104" w:right="-110"/>
              <w:jc w:val="center"/>
              <w:rPr>
                <w:b/>
                <w:sz w:val="22"/>
                <w:szCs w:val="22"/>
              </w:rPr>
            </w:pPr>
            <w:r w:rsidRPr="00B91E9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="00C4288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91E9D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B91E9D" w:rsidRDefault="006A341B" w:rsidP="00C4288C">
            <w:pPr>
              <w:ind w:left="-104" w:right="-110"/>
              <w:jc w:val="center"/>
              <w:rPr>
                <w:b/>
                <w:sz w:val="22"/>
                <w:szCs w:val="22"/>
              </w:rPr>
            </w:pPr>
            <w:r w:rsidRPr="00B91E9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="00C4288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91E9D">
              <w:rPr>
                <w:b/>
                <w:sz w:val="22"/>
                <w:szCs w:val="22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</w:tr>
      <w:tr w:rsidR="006A341B" w:rsidRPr="00D267C7" w:rsidTr="00FC4CCD">
        <w:trPr>
          <w:trHeight w:val="16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14.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jc w:val="both"/>
              <w:rPr>
                <w:sz w:val="24"/>
                <w:szCs w:val="24"/>
              </w:rPr>
            </w:pPr>
            <w:r w:rsidRPr="00D267C7">
              <w:rPr>
                <w:sz w:val="24"/>
                <w:szCs w:val="24"/>
              </w:rPr>
              <w:t>- бюджет муниципального образ</w:t>
            </w:r>
            <w:r w:rsidRPr="00D267C7">
              <w:rPr>
                <w:sz w:val="24"/>
                <w:szCs w:val="24"/>
              </w:rPr>
              <w:t>о</w:t>
            </w:r>
            <w:r w:rsidRPr="00D267C7">
              <w:rPr>
                <w:sz w:val="24"/>
                <w:szCs w:val="24"/>
              </w:rPr>
              <w:t>вания «</w:t>
            </w:r>
            <w:proofErr w:type="spellStart"/>
            <w:r w:rsidRPr="00D267C7">
              <w:rPr>
                <w:sz w:val="24"/>
                <w:szCs w:val="24"/>
              </w:rPr>
              <w:t>Ярцевский</w:t>
            </w:r>
            <w:proofErr w:type="spellEnd"/>
            <w:r w:rsidRPr="00D267C7">
              <w:rPr>
                <w:sz w:val="24"/>
                <w:szCs w:val="24"/>
              </w:rPr>
              <w:t xml:space="preserve"> муниципал</w:t>
            </w:r>
            <w:r w:rsidRPr="00D267C7">
              <w:rPr>
                <w:sz w:val="24"/>
                <w:szCs w:val="24"/>
              </w:rPr>
              <w:t>ь</w:t>
            </w:r>
            <w:r w:rsidRPr="00D267C7">
              <w:rPr>
                <w:sz w:val="24"/>
                <w:szCs w:val="24"/>
              </w:rPr>
              <w:t>ный округ»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341B" w:rsidRPr="00D267C7" w:rsidRDefault="006A341B" w:rsidP="00C3737F">
            <w:pPr>
              <w:ind w:right="3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9D4A8B" w:rsidRDefault="006A341B" w:rsidP="00C4288C">
            <w:pPr>
              <w:ind w:left="-104" w:right="-110"/>
              <w:jc w:val="center"/>
              <w:rPr>
                <w:sz w:val="22"/>
                <w:szCs w:val="22"/>
              </w:rPr>
            </w:pPr>
            <w:r w:rsidRPr="009D4A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C428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4A8B">
              <w:rPr>
                <w:sz w:val="22"/>
                <w:szCs w:val="22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9D4A8B" w:rsidRDefault="006A341B" w:rsidP="00C4288C">
            <w:pPr>
              <w:ind w:left="-104" w:right="-110"/>
              <w:jc w:val="center"/>
              <w:rPr>
                <w:sz w:val="22"/>
                <w:szCs w:val="22"/>
              </w:rPr>
            </w:pPr>
            <w:r w:rsidRPr="009D4A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="00C428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  <w:r w:rsidRPr="009D4A8B">
              <w:rPr>
                <w:sz w:val="22"/>
                <w:szCs w:val="22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  <w:r w:rsidRPr="007625A5">
              <w:rPr>
                <w:sz w:val="22"/>
                <w:szCs w:val="22"/>
              </w:rPr>
              <w:t>0</w:t>
            </w:r>
          </w:p>
        </w:tc>
      </w:tr>
      <w:tr w:rsidR="006A341B" w:rsidRPr="00D267C7" w:rsidTr="00C3737F">
        <w:trPr>
          <w:trHeight w:val="39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D267C7" w:rsidRDefault="006A341B" w:rsidP="00C3737F">
            <w:pPr>
              <w:ind w:right="34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B91E9D" w:rsidRDefault="006A341B" w:rsidP="00C3737F">
            <w:pPr>
              <w:ind w:left="-104"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341B" w:rsidRPr="00B91E9D" w:rsidRDefault="006A341B" w:rsidP="00C3737F">
            <w:pPr>
              <w:ind w:left="-106"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1B" w:rsidRPr="007625A5" w:rsidRDefault="006A341B" w:rsidP="00C3737F">
            <w:pPr>
              <w:ind w:right="34"/>
              <w:jc w:val="center"/>
              <w:rPr>
                <w:sz w:val="22"/>
                <w:szCs w:val="22"/>
              </w:rPr>
            </w:pPr>
          </w:p>
        </w:tc>
      </w:tr>
    </w:tbl>
    <w:p w:rsidR="00052BEA" w:rsidRPr="00F441CB" w:rsidRDefault="00052BEA" w:rsidP="00A104DC">
      <w:pPr>
        <w:tabs>
          <w:tab w:val="left" w:pos="0"/>
        </w:tabs>
        <w:jc w:val="both"/>
        <w:rPr>
          <w:sz w:val="28"/>
          <w:szCs w:val="28"/>
        </w:rPr>
      </w:pPr>
    </w:p>
    <w:p w:rsidR="00C3737F" w:rsidRPr="008B66EB" w:rsidRDefault="008B66EB" w:rsidP="008B66EB">
      <w:pPr>
        <w:pStyle w:val="afa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 w:rsidRPr="008B66EB">
        <w:rPr>
          <w:sz w:val="28"/>
          <w:szCs w:val="28"/>
        </w:rPr>
        <w:t xml:space="preserve"> </w:t>
      </w:r>
      <w:r w:rsidR="00C3737F" w:rsidRPr="008B66EB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C3737F" w:rsidRPr="00D267C7" w:rsidRDefault="00C3737F" w:rsidP="00C3737F">
      <w:pPr>
        <w:pStyle w:val="a3"/>
        <w:numPr>
          <w:ilvl w:val="0"/>
          <w:numId w:val="10"/>
        </w:numPr>
        <w:tabs>
          <w:tab w:val="left" w:pos="993"/>
        </w:tabs>
        <w:spacing w:before="120"/>
        <w:ind w:left="0" w:right="-85" w:firstLine="567"/>
        <w:jc w:val="both"/>
        <w:rPr>
          <w:sz w:val="28"/>
          <w:szCs w:val="28"/>
        </w:rPr>
      </w:pPr>
      <w:r w:rsidRPr="00D267C7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Pr="00D267C7">
        <w:rPr>
          <w:sz w:val="28"/>
          <w:szCs w:val="28"/>
        </w:rPr>
        <w:t>Привопья</w:t>
      </w:r>
      <w:proofErr w:type="spellEnd"/>
      <w:r w:rsidRPr="00D267C7">
        <w:rPr>
          <w:sz w:val="28"/>
          <w:szCs w:val="28"/>
        </w:rPr>
        <w:t>» и ра</w:t>
      </w:r>
      <w:r w:rsidRPr="00D267C7">
        <w:rPr>
          <w:sz w:val="28"/>
          <w:szCs w:val="28"/>
        </w:rPr>
        <w:t>з</w:t>
      </w:r>
      <w:r w:rsidRPr="00D267C7">
        <w:rPr>
          <w:sz w:val="28"/>
          <w:szCs w:val="28"/>
        </w:rPr>
        <w:t>местить на официальном сайте Администрации муниципального образования «</w:t>
      </w:r>
      <w:proofErr w:type="spellStart"/>
      <w:r w:rsidRPr="00D267C7">
        <w:rPr>
          <w:sz w:val="28"/>
          <w:szCs w:val="28"/>
        </w:rPr>
        <w:t>Ярцевский</w:t>
      </w:r>
      <w:proofErr w:type="spellEnd"/>
      <w:r w:rsidRPr="00D267C7">
        <w:rPr>
          <w:sz w:val="28"/>
          <w:szCs w:val="28"/>
        </w:rPr>
        <w:t xml:space="preserve"> муниципальный округ» Смоленской области (</w:t>
      </w:r>
      <w:proofErr w:type="spellStart"/>
      <w:r w:rsidRPr="00D267C7">
        <w:rPr>
          <w:sz w:val="28"/>
          <w:szCs w:val="28"/>
          <w:lang w:val="en-US"/>
        </w:rPr>
        <w:t>yarcevo</w:t>
      </w:r>
      <w:proofErr w:type="spellEnd"/>
      <w:r w:rsidRPr="00D267C7">
        <w:rPr>
          <w:sz w:val="28"/>
          <w:szCs w:val="28"/>
        </w:rPr>
        <w:t>.</w:t>
      </w:r>
      <w:r w:rsidRPr="00D267C7">
        <w:rPr>
          <w:sz w:val="28"/>
          <w:szCs w:val="28"/>
          <w:lang w:val="en-US"/>
        </w:rPr>
        <w:t>admin</w:t>
      </w:r>
      <w:r w:rsidRPr="00D267C7">
        <w:rPr>
          <w:sz w:val="28"/>
          <w:szCs w:val="28"/>
        </w:rPr>
        <w:t>-</w:t>
      </w:r>
      <w:proofErr w:type="spellStart"/>
      <w:r w:rsidRPr="00D267C7">
        <w:rPr>
          <w:sz w:val="28"/>
          <w:szCs w:val="28"/>
          <w:lang w:val="en-US"/>
        </w:rPr>
        <w:t>smolensk</w:t>
      </w:r>
      <w:proofErr w:type="spellEnd"/>
      <w:r w:rsidRPr="00D267C7">
        <w:rPr>
          <w:sz w:val="28"/>
          <w:szCs w:val="28"/>
        </w:rPr>
        <w:t>.</w:t>
      </w:r>
      <w:proofErr w:type="spellStart"/>
      <w:r w:rsidRPr="00D267C7">
        <w:rPr>
          <w:sz w:val="28"/>
          <w:szCs w:val="28"/>
          <w:lang w:val="en-US"/>
        </w:rPr>
        <w:t>ru</w:t>
      </w:r>
      <w:proofErr w:type="spellEnd"/>
      <w:r w:rsidRPr="00D267C7">
        <w:rPr>
          <w:sz w:val="28"/>
          <w:szCs w:val="28"/>
        </w:rPr>
        <w:t>).</w:t>
      </w:r>
    </w:p>
    <w:p w:rsidR="00C3737F" w:rsidRPr="00D267C7" w:rsidRDefault="00C3737F" w:rsidP="00C3737F">
      <w:pPr>
        <w:pStyle w:val="a3"/>
        <w:numPr>
          <w:ilvl w:val="0"/>
          <w:numId w:val="10"/>
        </w:numPr>
        <w:tabs>
          <w:tab w:val="left" w:pos="993"/>
        </w:tabs>
        <w:spacing w:before="120"/>
        <w:ind w:left="0" w:right="-85" w:firstLine="567"/>
        <w:jc w:val="both"/>
        <w:rPr>
          <w:sz w:val="28"/>
          <w:szCs w:val="28"/>
        </w:rPr>
      </w:pPr>
      <w:proofErr w:type="gramStart"/>
      <w:r w:rsidRPr="00D267C7">
        <w:rPr>
          <w:sz w:val="28"/>
          <w:szCs w:val="28"/>
        </w:rPr>
        <w:t>Контроль за</w:t>
      </w:r>
      <w:proofErr w:type="gramEnd"/>
      <w:r w:rsidRPr="00D267C7">
        <w:rPr>
          <w:sz w:val="28"/>
          <w:szCs w:val="28"/>
        </w:rPr>
        <w:t xml:space="preserve"> исполнением настоящего постановления возложить на з</w:t>
      </w:r>
      <w:r w:rsidRPr="00D267C7">
        <w:rPr>
          <w:sz w:val="28"/>
          <w:szCs w:val="28"/>
        </w:rPr>
        <w:t>а</w:t>
      </w:r>
      <w:r w:rsidRPr="00D267C7">
        <w:rPr>
          <w:sz w:val="28"/>
          <w:szCs w:val="28"/>
        </w:rPr>
        <w:t>местителя Главы муниципального образования «</w:t>
      </w:r>
      <w:proofErr w:type="spellStart"/>
      <w:r w:rsidRPr="00D267C7">
        <w:rPr>
          <w:sz w:val="28"/>
          <w:szCs w:val="28"/>
        </w:rPr>
        <w:t>Ярцевский</w:t>
      </w:r>
      <w:proofErr w:type="spellEnd"/>
      <w:r w:rsidRPr="00D267C7">
        <w:rPr>
          <w:sz w:val="28"/>
          <w:szCs w:val="28"/>
        </w:rPr>
        <w:t xml:space="preserve"> муниципальный о</w:t>
      </w:r>
      <w:r w:rsidRPr="00D267C7">
        <w:rPr>
          <w:sz w:val="28"/>
          <w:szCs w:val="28"/>
        </w:rPr>
        <w:t>к</w:t>
      </w:r>
      <w:r w:rsidRPr="00D267C7">
        <w:rPr>
          <w:sz w:val="28"/>
          <w:szCs w:val="28"/>
        </w:rPr>
        <w:t xml:space="preserve">руг» Смоленской области А.Е. </w:t>
      </w:r>
      <w:proofErr w:type="spellStart"/>
      <w:r w:rsidRPr="00D267C7">
        <w:rPr>
          <w:sz w:val="28"/>
          <w:szCs w:val="28"/>
        </w:rPr>
        <w:t>Сбудышева</w:t>
      </w:r>
      <w:proofErr w:type="spellEnd"/>
      <w:r w:rsidRPr="00D267C7">
        <w:rPr>
          <w:sz w:val="28"/>
          <w:szCs w:val="28"/>
        </w:rPr>
        <w:t>.</w:t>
      </w:r>
    </w:p>
    <w:p w:rsidR="00C3737F" w:rsidRPr="00D267C7" w:rsidRDefault="00C3737F" w:rsidP="00C3737F">
      <w:pPr>
        <w:pStyle w:val="a3"/>
        <w:tabs>
          <w:tab w:val="left" w:pos="0"/>
        </w:tabs>
        <w:ind w:left="0" w:right="-86" w:firstLine="0"/>
        <w:jc w:val="both"/>
        <w:rPr>
          <w:sz w:val="28"/>
          <w:szCs w:val="28"/>
        </w:rPr>
      </w:pPr>
    </w:p>
    <w:p w:rsidR="00C3737F" w:rsidRPr="00D267C7" w:rsidRDefault="00C3737F" w:rsidP="00C3737F">
      <w:pPr>
        <w:pStyle w:val="a3"/>
        <w:ind w:left="0" w:right="-86" w:firstLine="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14"/>
        <w:gridCol w:w="4814"/>
      </w:tblGrid>
      <w:tr w:rsidR="00C3737F" w:rsidRPr="00D267C7" w:rsidTr="00C3737F">
        <w:tc>
          <w:tcPr>
            <w:tcW w:w="4814" w:type="dxa"/>
          </w:tcPr>
          <w:p w:rsidR="00C3737F" w:rsidRPr="00D267C7" w:rsidRDefault="00C3737F" w:rsidP="00C3737F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Глава муниципального образования</w:t>
            </w:r>
          </w:p>
          <w:p w:rsidR="00C3737F" w:rsidRPr="00D267C7" w:rsidRDefault="00C3737F" w:rsidP="00C3737F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«</w:t>
            </w:r>
            <w:proofErr w:type="spellStart"/>
            <w:r w:rsidRPr="00D267C7">
              <w:rPr>
                <w:rFonts w:eastAsia="Calibri"/>
                <w:sz w:val="28"/>
                <w:szCs w:val="28"/>
              </w:rPr>
              <w:t>Ярцевский</w:t>
            </w:r>
            <w:proofErr w:type="spellEnd"/>
            <w:r w:rsidRPr="00D267C7">
              <w:rPr>
                <w:rFonts w:eastAsia="Calibri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814" w:type="dxa"/>
          </w:tcPr>
          <w:p w:rsidR="00C3737F" w:rsidRPr="00D267C7" w:rsidRDefault="00C3737F" w:rsidP="00C3737F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C3737F" w:rsidRPr="00D267C7" w:rsidRDefault="00C3737F" w:rsidP="00C3737F">
            <w:pPr>
              <w:pStyle w:val="a3"/>
              <w:ind w:left="0" w:right="-86" w:firstLine="0"/>
              <w:jc w:val="both"/>
              <w:rPr>
                <w:rFonts w:eastAsia="Calibri"/>
                <w:sz w:val="28"/>
                <w:szCs w:val="28"/>
              </w:rPr>
            </w:pPr>
          </w:p>
          <w:p w:rsidR="00C3737F" w:rsidRPr="00D267C7" w:rsidRDefault="00C3737F" w:rsidP="00C3737F">
            <w:pPr>
              <w:pStyle w:val="a3"/>
              <w:ind w:left="0" w:right="-86" w:firstLine="0"/>
              <w:jc w:val="right"/>
              <w:rPr>
                <w:rFonts w:eastAsia="Calibri"/>
                <w:sz w:val="28"/>
                <w:szCs w:val="28"/>
              </w:rPr>
            </w:pPr>
            <w:r w:rsidRPr="00D267C7">
              <w:rPr>
                <w:rFonts w:eastAsia="Calibri"/>
                <w:sz w:val="28"/>
                <w:szCs w:val="28"/>
              </w:rPr>
              <w:t>Р.Н. Захаров</w:t>
            </w:r>
          </w:p>
        </w:tc>
      </w:tr>
    </w:tbl>
    <w:p w:rsidR="00717EC2" w:rsidRPr="00FF6D9B" w:rsidRDefault="00717EC2" w:rsidP="00F3632F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sectPr w:rsidR="00717EC2" w:rsidRPr="00FF6D9B" w:rsidSect="00DC6B4C">
      <w:headerReference w:type="even" r:id="rId10"/>
      <w:headerReference w:type="default" r:id="rId11"/>
      <w:headerReference w:type="first" r:id="rId12"/>
      <w:pgSz w:w="11907" w:h="16840" w:code="9"/>
      <w:pgMar w:top="851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CCD" w:rsidRDefault="00FC4CCD" w:rsidP="003D3D2F">
      <w:r>
        <w:separator/>
      </w:r>
    </w:p>
  </w:endnote>
  <w:endnote w:type="continuationSeparator" w:id="0">
    <w:p w:rsidR="00FC4CCD" w:rsidRDefault="00FC4CCD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CCD" w:rsidRDefault="00FC4CCD" w:rsidP="003D3D2F">
      <w:r>
        <w:separator/>
      </w:r>
    </w:p>
  </w:footnote>
  <w:footnote w:type="continuationSeparator" w:id="0">
    <w:p w:rsidR="00FC4CCD" w:rsidRDefault="00FC4CCD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CCD" w:rsidRDefault="00807509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C4CC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C4CCD">
      <w:rPr>
        <w:rStyle w:val="af1"/>
        <w:noProof/>
      </w:rPr>
      <w:t>18</w:t>
    </w:r>
    <w:r>
      <w:rPr>
        <w:rStyle w:val="af1"/>
      </w:rPr>
      <w:fldChar w:fldCharType="end"/>
    </w:r>
  </w:p>
  <w:p w:rsidR="00FC4CCD" w:rsidRDefault="00FC4CC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6919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C4CCD" w:rsidRPr="00DC6B4C" w:rsidRDefault="00807509">
        <w:pPr>
          <w:pStyle w:val="a9"/>
          <w:jc w:val="center"/>
          <w:rPr>
            <w:sz w:val="24"/>
            <w:szCs w:val="24"/>
          </w:rPr>
        </w:pPr>
        <w:r w:rsidRPr="00DC6B4C">
          <w:rPr>
            <w:sz w:val="24"/>
            <w:szCs w:val="24"/>
          </w:rPr>
          <w:fldChar w:fldCharType="begin"/>
        </w:r>
        <w:r w:rsidR="00FC4CCD" w:rsidRPr="00DC6B4C">
          <w:rPr>
            <w:sz w:val="24"/>
            <w:szCs w:val="24"/>
          </w:rPr>
          <w:instrText xml:space="preserve"> PAGE   \* MERGEFORMAT </w:instrText>
        </w:r>
        <w:r w:rsidRPr="00DC6B4C">
          <w:rPr>
            <w:sz w:val="24"/>
            <w:szCs w:val="24"/>
          </w:rPr>
          <w:fldChar w:fldCharType="separate"/>
        </w:r>
        <w:r w:rsidR="00AC3ED5">
          <w:rPr>
            <w:noProof/>
            <w:sz w:val="24"/>
            <w:szCs w:val="24"/>
          </w:rPr>
          <w:t>4</w:t>
        </w:r>
        <w:r w:rsidRPr="00DC6B4C">
          <w:rPr>
            <w:sz w:val="24"/>
            <w:szCs w:val="24"/>
          </w:rPr>
          <w:fldChar w:fldCharType="end"/>
        </w:r>
      </w:p>
    </w:sdtContent>
  </w:sdt>
  <w:p w:rsidR="00FC4CCD" w:rsidRDefault="00FC4CC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ED5" w:rsidRPr="00AC3ED5" w:rsidRDefault="00AC3ED5" w:rsidP="00AC3ED5">
    <w:pPr>
      <w:pStyle w:val="a9"/>
      <w:jc w:val="right"/>
      <w:rPr>
        <w:sz w:val="24"/>
        <w:szCs w:val="24"/>
      </w:rPr>
    </w:pPr>
    <w:r w:rsidRPr="00AC3ED5">
      <w:rPr>
        <w:sz w:val="24"/>
        <w:szCs w:val="2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461A2"/>
    <w:multiLevelType w:val="hybridMultilevel"/>
    <w:tmpl w:val="542467E0"/>
    <w:lvl w:ilvl="0" w:tplc="28DCE7E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6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16497"/>
    <w:rsid w:val="000204FA"/>
    <w:rsid w:val="00022CDB"/>
    <w:rsid w:val="00024B32"/>
    <w:rsid w:val="00030FD1"/>
    <w:rsid w:val="00043726"/>
    <w:rsid w:val="000438D8"/>
    <w:rsid w:val="000458AB"/>
    <w:rsid w:val="00052BEA"/>
    <w:rsid w:val="0006307F"/>
    <w:rsid w:val="00064DB3"/>
    <w:rsid w:val="00066AC5"/>
    <w:rsid w:val="00070A74"/>
    <w:rsid w:val="00071694"/>
    <w:rsid w:val="0007499B"/>
    <w:rsid w:val="000767F7"/>
    <w:rsid w:val="00076C06"/>
    <w:rsid w:val="00077813"/>
    <w:rsid w:val="00086312"/>
    <w:rsid w:val="00092C1B"/>
    <w:rsid w:val="00092CDA"/>
    <w:rsid w:val="0009304F"/>
    <w:rsid w:val="000977C4"/>
    <w:rsid w:val="000A1214"/>
    <w:rsid w:val="000A1D56"/>
    <w:rsid w:val="000A3398"/>
    <w:rsid w:val="000B3573"/>
    <w:rsid w:val="000C3D50"/>
    <w:rsid w:val="000D1AEA"/>
    <w:rsid w:val="000F4759"/>
    <w:rsid w:val="000F6D0F"/>
    <w:rsid w:val="00100C59"/>
    <w:rsid w:val="0010166D"/>
    <w:rsid w:val="00101BE5"/>
    <w:rsid w:val="001116C2"/>
    <w:rsid w:val="001242E9"/>
    <w:rsid w:val="001324D6"/>
    <w:rsid w:val="001367FB"/>
    <w:rsid w:val="00136D00"/>
    <w:rsid w:val="00163DAA"/>
    <w:rsid w:val="00165581"/>
    <w:rsid w:val="001665D4"/>
    <w:rsid w:val="00167E7F"/>
    <w:rsid w:val="00177C21"/>
    <w:rsid w:val="0018617D"/>
    <w:rsid w:val="001960E9"/>
    <w:rsid w:val="001A79B0"/>
    <w:rsid w:val="001B40E4"/>
    <w:rsid w:val="001D1709"/>
    <w:rsid w:val="001D4C46"/>
    <w:rsid w:val="001E34BB"/>
    <w:rsid w:val="001F06C8"/>
    <w:rsid w:val="001F4E15"/>
    <w:rsid w:val="00207609"/>
    <w:rsid w:val="002132A2"/>
    <w:rsid w:val="002275E4"/>
    <w:rsid w:val="00251BAF"/>
    <w:rsid w:val="00252CBC"/>
    <w:rsid w:val="00255FFE"/>
    <w:rsid w:val="002578EC"/>
    <w:rsid w:val="00257A68"/>
    <w:rsid w:val="00257A75"/>
    <w:rsid w:val="00260730"/>
    <w:rsid w:val="00262D4B"/>
    <w:rsid w:val="00263AB0"/>
    <w:rsid w:val="00271C9A"/>
    <w:rsid w:val="00282FD7"/>
    <w:rsid w:val="002B4173"/>
    <w:rsid w:val="002D77C9"/>
    <w:rsid w:val="002E5684"/>
    <w:rsid w:val="002F066E"/>
    <w:rsid w:val="00302906"/>
    <w:rsid w:val="003126F3"/>
    <w:rsid w:val="003229BE"/>
    <w:rsid w:val="00322CA8"/>
    <w:rsid w:val="003268D7"/>
    <w:rsid w:val="003356A7"/>
    <w:rsid w:val="00336559"/>
    <w:rsid w:val="00344902"/>
    <w:rsid w:val="00363BCB"/>
    <w:rsid w:val="00375BE5"/>
    <w:rsid w:val="003840F8"/>
    <w:rsid w:val="00397BAE"/>
    <w:rsid w:val="003A674E"/>
    <w:rsid w:val="003C7CD8"/>
    <w:rsid w:val="003D3A41"/>
    <w:rsid w:val="003D3D2F"/>
    <w:rsid w:val="003D66E1"/>
    <w:rsid w:val="003E525E"/>
    <w:rsid w:val="003F05F2"/>
    <w:rsid w:val="003F1D2F"/>
    <w:rsid w:val="003F6559"/>
    <w:rsid w:val="00401923"/>
    <w:rsid w:val="00403147"/>
    <w:rsid w:val="0041194E"/>
    <w:rsid w:val="00414812"/>
    <w:rsid w:val="0041644F"/>
    <w:rsid w:val="00423703"/>
    <w:rsid w:val="00476E1B"/>
    <w:rsid w:val="00481678"/>
    <w:rsid w:val="00483904"/>
    <w:rsid w:val="00485B66"/>
    <w:rsid w:val="0048703B"/>
    <w:rsid w:val="00497042"/>
    <w:rsid w:val="004A51F2"/>
    <w:rsid w:val="004B3D9E"/>
    <w:rsid w:val="004C471F"/>
    <w:rsid w:val="004D0276"/>
    <w:rsid w:val="004D35C3"/>
    <w:rsid w:val="004E03D1"/>
    <w:rsid w:val="004E2D8B"/>
    <w:rsid w:val="004E3B2D"/>
    <w:rsid w:val="004E4E94"/>
    <w:rsid w:val="004F4B83"/>
    <w:rsid w:val="004F5069"/>
    <w:rsid w:val="005057FC"/>
    <w:rsid w:val="0051162F"/>
    <w:rsid w:val="00511D4B"/>
    <w:rsid w:val="005167EB"/>
    <w:rsid w:val="00516DCF"/>
    <w:rsid w:val="0052427E"/>
    <w:rsid w:val="005367E4"/>
    <w:rsid w:val="00550A8F"/>
    <w:rsid w:val="00551674"/>
    <w:rsid w:val="005559FC"/>
    <w:rsid w:val="005617F2"/>
    <w:rsid w:val="005756D7"/>
    <w:rsid w:val="0059143C"/>
    <w:rsid w:val="00597CB7"/>
    <w:rsid w:val="005A160D"/>
    <w:rsid w:val="005A44C1"/>
    <w:rsid w:val="005B1AC5"/>
    <w:rsid w:val="005B2CE7"/>
    <w:rsid w:val="005B7632"/>
    <w:rsid w:val="005C06B0"/>
    <w:rsid w:val="005D1410"/>
    <w:rsid w:val="005D52E6"/>
    <w:rsid w:val="005E5EC3"/>
    <w:rsid w:val="005E6440"/>
    <w:rsid w:val="00600EC3"/>
    <w:rsid w:val="00603079"/>
    <w:rsid w:val="006135CE"/>
    <w:rsid w:val="006264FF"/>
    <w:rsid w:val="00627582"/>
    <w:rsid w:val="006309ED"/>
    <w:rsid w:val="006356BC"/>
    <w:rsid w:val="0064667F"/>
    <w:rsid w:val="0064787A"/>
    <w:rsid w:val="006610DB"/>
    <w:rsid w:val="00676584"/>
    <w:rsid w:val="0068120D"/>
    <w:rsid w:val="00686557"/>
    <w:rsid w:val="00690EB9"/>
    <w:rsid w:val="00694D10"/>
    <w:rsid w:val="006A0C71"/>
    <w:rsid w:val="006A1505"/>
    <w:rsid w:val="006A18B4"/>
    <w:rsid w:val="006A341B"/>
    <w:rsid w:val="006B0076"/>
    <w:rsid w:val="006B3B04"/>
    <w:rsid w:val="006D6D32"/>
    <w:rsid w:val="006D7DE5"/>
    <w:rsid w:val="006F1505"/>
    <w:rsid w:val="006F5624"/>
    <w:rsid w:val="006F67C5"/>
    <w:rsid w:val="00705315"/>
    <w:rsid w:val="00710E01"/>
    <w:rsid w:val="007133FD"/>
    <w:rsid w:val="00717EC2"/>
    <w:rsid w:val="00732C29"/>
    <w:rsid w:val="00732E94"/>
    <w:rsid w:val="007377BC"/>
    <w:rsid w:val="00741099"/>
    <w:rsid w:val="007413B3"/>
    <w:rsid w:val="00752346"/>
    <w:rsid w:val="00753E5F"/>
    <w:rsid w:val="00766CB3"/>
    <w:rsid w:val="0077123C"/>
    <w:rsid w:val="00775D34"/>
    <w:rsid w:val="00776422"/>
    <w:rsid w:val="00786141"/>
    <w:rsid w:val="00791D0A"/>
    <w:rsid w:val="00792B70"/>
    <w:rsid w:val="00796EC9"/>
    <w:rsid w:val="0079754F"/>
    <w:rsid w:val="007B1CBD"/>
    <w:rsid w:val="007B3B3A"/>
    <w:rsid w:val="007C6165"/>
    <w:rsid w:val="007E156D"/>
    <w:rsid w:val="007F0C24"/>
    <w:rsid w:val="007F0D31"/>
    <w:rsid w:val="007F1C67"/>
    <w:rsid w:val="007F39AD"/>
    <w:rsid w:val="007F5ACE"/>
    <w:rsid w:val="0080173C"/>
    <w:rsid w:val="008049CC"/>
    <w:rsid w:val="00805282"/>
    <w:rsid w:val="00807509"/>
    <w:rsid w:val="00807679"/>
    <w:rsid w:val="008120C0"/>
    <w:rsid w:val="00820E0F"/>
    <w:rsid w:val="008210CB"/>
    <w:rsid w:val="0083043B"/>
    <w:rsid w:val="00832458"/>
    <w:rsid w:val="00850A46"/>
    <w:rsid w:val="00856AC6"/>
    <w:rsid w:val="00871CC0"/>
    <w:rsid w:val="00873A4F"/>
    <w:rsid w:val="008741FF"/>
    <w:rsid w:val="00874F58"/>
    <w:rsid w:val="00887875"/>
    <w:rsid w:val="00895703"/>
    <w:rsid w:val="008A509A"/>
    <w:rsid w:val="008A7902"/>
    <w:rsid w:val="008B2D10"/>
    <w:rsid w:val="008B66EB"/>
    <w:rsid w:val="008B6D90"/>
    <w:rsid w:val="008C745A"/>
    <w:rsid w:val="008D31B4"/>
    <w:rsid w:val="008D4199"/>
    <w:rsid w:val="008E0534"/>
    <w:rsid w:val="008E2BBC"/>
    <w:rsid w:val="008F2404"/>
    <w:rsid w:val="008F422C"/>
    <w:rsid w:val="00903F6B"/>
    <w:rsid w:val="00911EE8"/>
    <w:rsid w:val="009140F4"/>
    <w:rsid w:val="0092272D"/>
    <w:rsid w:val="00922B58"/>
    <w:rsid w:val="00940C2E"/>
    <w:rsid w:val="0094234B"/>
    <w:rsid w:val="00952E10"/>
    <w:rsid w:val="009648F5"/>
    <w:rsid w:val="0096634B"/>
    <w:rsid w:val="0097796C"/>
    <w:rsid w:val="00977B24"/>
    <w:rsid w:val="009A2C53"/>
    <w:rsid w:val="009A668B"/>
    <w:rsid w:val="009A723C"/>
    <w:rsid w:val="009B1675"/>
    <w:rsid w:val="009C3D61"/>
    <w:rsid w:val="009E3CC7"/>
    <w:rsid w:val="009E59DB"/>
    <w:rsid w:val="00A00D8B"/>
    <w:rsid w:val="00A03066"/>
    <w:rsid w:val="00A104DC"/>
    <w:rsid w:val="00A12BD6"/>
    <w:rsid w:val="00A317E2"/>
    <w:rsid w:val="00A321D3"/>
    <w:rsid w:val="00A40435"/>
    <w:rsid w:val="00A442EA"/>
    <w:rsid w:val="00A47D45"/>
    <w:rsid w:val="00A55A77"/>
    <w:rsid w:val="00A61C30"/>
    <w:rsid w:val="00A62D6F"/>
    <w:rsid w:val="00A65F39"/>
    <w:rsid w:val="00AA27A5"/>
    <w:rsid w:val="00AA5131"/>
    <w:rsid w:val="00AB6FE2"/>
    <w:rsid w:val="00AB6FF1"/>
    <w:rsid w:val="00AC3ED5"/>
    <w:rsid w:val="00AC46E0"/>
    <w:rsid w:val="00AC7C68"/>
    <w:rsid w:val="00AD1101"/>
    <w:rsid w:val="00AE0AF9"/>
    <w:rsid w:val="00AE6F87"/>
    <w:rsid w:val="00AE7D8A"/>
    <w:rsid w:val="00AF37BA"/>
    <w:rsid w:val="00AF4402"/>
    <w:rsid w:val="00AF481B"/>
    <w:rsid w:val="00B0099F"/>
    <w:rsid w:val="00B05110"/>
    <w:rsid w:val="00B14E6C"/>
    <w:rsid w:val="00B16811"/>
    <w:rsid w:val="00B20079"/>
    <w:rsid w:val="00B23B2A"/>
    <w:rsid w:val="00B26D29"/>
    <w:rsid w:val="00B40C2A"/>
    <w:rsid w:val="00B636DF"/>
    <w:rsid w:val="00B63CF8"/>
    <w:rsid w:val="00B7369F"/>
    <w:rsid w:val="00B73A6F"/>
    <w:rsid w:val="00B8709F"/>
    <w:rsid w:val="00B87CC5"/>
    <w:rsid w:val="00B9119F"/>
    <w:rsid w:val="00B9435F"/>
    <w:rsid w:val="00B9484F"/>
    <w:rsid w:val="00B94FE6"/>
    <w:rsid w:val="00BA050B"/>
    <w:rsid w:val="00BA6D5D"/>
    <w:rsid w:val="00BB5065"/>
    <w:rsid w:val="00BC0130"/>
    <w:rsid w:val="00BC65AF"/>
    <w:rsid w:val="00BD072F"/>
    <w:rsid w:val="00BD36B1"/>
    <w:rsid w:val="00BD4870"/>
    <w:rsid w:val="00BE1AEE"/>
    <w:rsid w:val="00BF16FA"/>
    <w:rsid w:val="00BF1743"/>
    <w:rsid w:val="00BF35BE"/>
    <w:rsid w:val="00C029A3"/>
    <w:rsid w:val="00C05B62"/>
    <w:rsid w:val="00C062C0"/>
    <w:rsid w:val="00C07080"/>
    <w:rsid w:val="00C14C15"/>
    <w:rsid w:val="00C20FF4"/>
    <w:rsid w:val="00C31BD2"/>
    <w:rsid w:val="00C34347"/>
    <w:rsid w:val="00C36917"/>
    <w:rsid w:val="00C3737F"/>
    <w:rsid w:val="00C4288C"/>
    <w:rsid w:val="00C456D2"/>
    <w:rsid w:val="00C502F2"/>
    <w:rsid w:val="00C51C25"/>
    <w:rsid w:val="00C52318"/>
    <w:rsid w:val="00C56B31"/>
    <w:rsid w:val="00C609A1"/>
    <w:rsid w:val="00C61FF4"/>
    <w:rsid w:val="00C63721"/>
    <w:rsid w:val="00C832A9"/>
    <w:rsid w:val="00C839B2"/>
    <w:rsid w:val="00C8535A"/>
    <w:rsid w:val="00CA55D2"/>
    <w:rsid w:val="00CB30EB"/>
    <w:rsid w:val="00CC2528"/>
    <w:rsid w:val="00CC527D"/>
    <w:rsid w:val="00CC7135"/>
    <w:rsid w:val="00CE3611"/>
    <w:rsid w:val="00D10C52"/>
    <w:rsid w:val="00D17E22"/>
    <w:rsid w:val="00D35BCE"/>
    <w:rsid w:val="00D429B2"/>
    <w:rsid w:val="00D42ADE"/>
    <w:rsid w:val="00D55B01"/>
    <w:rsid w:val="00D70AEB"/>
    <w:rsid w:val="00D9345A"/>
    <w:rsid w:val="00DA263C"/>
    <w:rsid w:val="00DA718F"/>
    <w:rsid w:val="00DC2767"/>
    <w:rsid w:val="00DC6B4C"/>
    <w:rsid w:val="00DD102B"/>
    <w:rsid w:val="00DD2838"/>
    <w:rsid w:val="00DE3504"/>
    <w:rsid w:val="00DE483C"/>
    <w:rsid w:val="00DF1F0B"/>
    <w:rsid w:val="00DF49FE"/>
    <w:rsid w:val="00E003E0"/>
    <w:rsid w:val="00E136A7"/>
    <w:rsid w:val="00E262C1"/>
    <w:rsid w:val="00E26E3A"/>
    <w:rsid w:val="00E35F36"/>
    <w:rsid w:val="00E43DC1"/>
    <w:rsid w:val="00E46152"/>
    <w:rsid w:val="00E4737E"/>
    <w:rsid w:val="00E50214"/>
    <w:rsid w:val="00E652B6"/>
    <w:rsid w:val="00E67533"/>
    <w:rsid w:val="00E71A0B"/>
    <w:rsid w:val="00E74681"/>
    <w:rsid w:val="00E76BCD"/>
    <w:rsid w:val="00E81F11"/>
    <w:rsid w:val="00E911C8"/>
    <w:rsid w:val="00E9574A"/>
    <w:rsid w:val="00EA0B4E"/>
    <w:rsid w:val="00EB0A04"/>
    <w:rsid w:val="00EB30F6"/>
    <w:rsid w:val="00EB4F0F"/>
    <w:rsid w:val="00EC0090"/>
    <w:rsid w:val="00EC2915"/>
    <w:rsid w:val="00EC2B1F"/>
    <w:rsid w:val="00EC447D"/>
    <w:rsid w:val="00ED36D2"/>
    <w:rsid w:val="00ED3D92"/>
    <w:rsid w:val="00EE12D3"/>
    <w:rsid w:val="00EE4D85"/>
    <w:rsid w:val="00EE6743"/>
    <w:rsid w:val="00F100AE"/>
    <w:rsid w:val="00F14E57"/>
    <w:rsid w:val="00F23F22"/>
    <w:rsid w:val="00F25E4A"/>
    <w:rsid w:val="00F32758"/>
    <w:rsid w:val="00F347A9"/>
    <w:rsid w:val="00F34A86"/>
    <w:rsid w:val="00F35ED4"/>
    <w:rsid w:val="00F3632F"/>
    <w:rsid w:val="00F36C11"/>
    <w:rsid w:val="00F379F1"/>
    <w:rsid w:val="00F37D96"/>
    <w:rsid w:val="00F441CB"/>
    <w:rsid w:val="00F474A6"/>
    <w:rsid w:val="00F510E6"/>
    <w:rsid w:val="00F577B9"/>
    <w:rsid w:val="00F659BD"/>
    <w:rsid w:val="00F76C5A"/>
    <w:rsid w:val="00FA6CB4"/>
    <w:rsid w:val="00FA7C08"/>
    <w:rsid w:val="00FB17A8"/>
    <w:rsid w:val="00FB5314"/>
    <w:rsid w:val="00FB5875"/>
    <w:rsid w:val="00FC41D2"/>
    <w:rsid w:val="00FC4CCD"/>
    <w:rsid w:val="00FE40D1"/>
    <w:rsid w:val="00FF47FF"/>
    <w:rsid w:val="00FF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CA2B9-C322-4D75-8614-201EE825F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h310m-h2.1</cp:lastModifiedBy>
  <cp:revision>13</cp:revision>
  <cp:lastPrinted>2025-12-17T14:11:00Z</cp:lastPrinted>
  <dcterms:created xsi:type="dcterms:W3CDTF">2024-12-26T11:01:00Z</dcterms:created>
  <dcterms:modified xsi:type="dcterms:W3CDTF">2025-12-25T08:28:00Z</dcterms:modified>
</cp:coreProperties>
</file>